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02" w:type="dxa"/>
        <w:tblInd w:w="-142" w:type="dxa"/>
        <w:tblLook w:val="0600" w:firstRow="0" w:lastRow="0" w:firstColumn="0" w:lastColumn="0" w:noHBand="1" w:noVBand="1"/>
      </w:tblPr>
      <w:tblGrid>
        <w:gridCol w:w="34"/>
        <w:gridCol w:w="2403"/>
        <w:gridCol w:w="2415"/>
        <w:gridCol w:w="252"/>
        <w:gridCol w:w="2154"/>
        <w:gridCol w:w="2244"/>
      </w:tblGrid>
      <w:tr w:rsidR="00B06ACD" w:rsidRPr="0092079B" w14:paraId="390552A6" w14:textId="77777777" w:rsidTr="0086653B">
        <w:trPr>
          <w:trHeight w:val="288"/>
        </w:trPr>
        <w:tc>
          <w:tcPr>
            <w:tcW w:w="7258" w:type="dxa"/>
            <w:gridSpan w:val="5"/>
          </w:tcPr>
          <w:p w14:paraId="1AC368CA" w14:textId="2D3DFC06" w:rsidR="00B06ACD" w:rsidRPr="0092079B" w:rsidRDefault="00125478" w:rsidP="00DD4F4E">
            <w:pPr>
              <w:pStyle w:val="Company"/>
              <w:rPr>
                <w:sz w:val="20"/>
                <w:szCs w:val="20"/>
                <w:lang w:val="en-GB"/>
              </w:rPr>
            </w:pPr>
            <w:r w:rsidRPr="0092079B">
              <w:rPr>
                <w:lang w:val="en-GB"/>
              </w:rPr>
              <mc:AlternateContent>
                <mc:Choice Requires="wps">
                  <w:drawing>
                    <wp:anchor distT="0" distB="0" distL="114300" distR="114300" simplePos="0" relativeHeight="251661824" behindDoc="1" locked="0" layoutInCell="1" allowOverlap="1" wp14:anchorId="7AE04DB9" wp14:editId="2031EE45">
                      <wp:simplePos x="0" y="0"/>
                      <wp:positionH relativeFrom="column">
                        <wp:posOffset>-895350</wp:posOffset>
                      </wp:positionH>
                      <wp:positionV relativeFrom="paragraph">
                        <wp:posOffset>-229235</wp:posOffset>
                      </wp:positionV>
                      <wp:extent cx="8686282" cy="10057765"/>
                      <wp:effectExtent l="0" t="0" r="0" b="0"/>
                      <wp:wrapNone/>
                      <wp:docPr id="1196120050" name="Rectangle 1" descr="Decorative"/>
                      <wp:cNvGraphicFramePr/>
                      <a:graphic xmlns:a="http://schemas.openxmlformats.org/drawingml/2006/main">
                        <a:graphicData uri="http://schemas.microsoft.com/office/word/2010/wordprocessingShape">
                          <wps:wsp>
                            <wps:cNvSpPr/>
                            <wps:spPr>
                              <a:xfrm>
                                <a:off x="0" y="0"/>
                                <a:ext cx="8686282" cy="10057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8EBE4" id="Rectangle 1" o:spid="_x0000_s1026" alt="Decorative" style="position:absolute;margin-left:-70.5pt;margin-top:-18.05pt;width:683.95pt;height:791.9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" filled="f" stroked="f" strokeweight="2pt"/>
                  </w:pict>
                </mc:Fallback>
              </mc:AlternateContent>
            </w:r>
            <w:r w:rsidR="00E57C0E" w:rsidRPr="0092079B">
              <w:rPr>
                <w:color w:val="009999"/>
                <w:sz w:val="44"/>
                <w:szCs w:val="44"/>
                <w:lang w:val="en-GB"/>
              </w:rPr>
              <w:t xml:space="preserve">3P Innovation </w:t>
            </w:r>
            <w:r w:rsidR="00DD4F4E" w:rsidRPr="0092079B">
              <w:rPr>
                <w:color w:val="009999"/>
                <w:sz w:val="44"/>
                <w:szCs w:val="44"/>
                <w:lang w:val="en-GB"/>
              </w:rPr>
              <w:t xml:space="preserve">Job Description </w:t>
            </w:r>
            <w:r w:rsidR="00B06ACD" w:rsidRPr="0092079B">
              <w:rPr>
                <w:color w:val="009999"/>
                <w:sz w:val="44"/>
                <w:szCs w:val="44"/>
                <w:lang w:val="en-GB"/>
              </w:rPr>
              <w:br/>
            </w:r>
          </w:p>
        </w:tc>
        <w:tc>
          <w:tcPr>
            <w:tcW w:w="2244" w:type="dxa"/>
            <w:vAlign w:val="center"/>
          </w:tcPr>
          <w:p w14:paraId="5597BB9D" w14:textId="1E9CE91C" w:rsidR="00B06ACD" w:rsidRPr="0092079B" w:rsidRDefault="00B06ACD" w:rsidP="00B06ACD">
            <w:pPr>
              <w:jc w:val="right"/>
              <w:rPr>
                <w:lang w:val="en-GB"/>
              </w:rPr>
            </w:pPr>
          </w:p>
        </w:tc>
      </w:tr>
      <w:tr w:rsidR="009E6559" w:rsidRPr="0092079B" w14:paraId="3611D7D3" w14:textId="77777777" w:rsidTr="0086653B">
        <w:trPr>
          <w:gridBefore w:val="1"/>
          <w:wBefore w:w="34" w:type="dxa"/>
          <w:trHeight w:val="181"/>
        </w:trPr>
        <w:tc>
          <w:tcPr>
            <w:tcW w:w="9468" w:type="dxa"/>
            <w:gridSpan w:val="5"/>
            <w:vAlign w:val="center"/>
          </w:tcPr>
          <w:p w14:paraId="7BC7ABAC" w14:textId="77777777" w:rsidR="009E6559" w:rsidRPr="0092079B" w:rsidRDefault="009E6559" w:rsidP="008204FE">
            <w:pPr>
              <w:jc w:val="right"/>
              <w:rPr>
                <w:noProof/>
                <w:lang w:val="en-GB" w:eastAsia="en-AU"/>
              </w:rPr>
            </w:pPr>
          </w:p>
        </w:tc>
      </w:tr>
      <w:tr w:rsidR="009E6559" w:rsidRPr="0092079B" w14:paraId="316F1FAC" w14:textId="77777777" w:rsidTr="0086653B">
        <w:trPr>
          <w:gridBefore w:val="1"/>
          <w:wBefore w:w="34" w:type="dxa"/>
          <w:trHeight w:val="288"/>
        </w:trPr>
        <w:tc>
          <w:tcPr>
            <w:tcW w:w="2403" w:type="dxa"/>
            <w:tcBorders>
              <w:top w:val="single" w:sz="4" w:space="0" w:color="auto"/>
              <w:left w:val="single" w:sz="4" w:space="0" w:color="auto"/>
              <w:bottom w:val="single" w:sz="4" w:space="0" w:color="auto"/>
              <w:right w:val="single" w:sz="4" w:space="0" w:color="auto"/>
            </w:tcBorders>
            <w:vAlign w:val="center"/>
          </w:tcPr>
          <w:p w14:paraId="65919AAF" w14:textId="77777777" w:rsidR="009E6559" w:rsidRPr="0092079B" w:rsidRDefault="00CF75D7" w:rsidP="008204FE">
            <w:pPr>
              <w:pStyle w:val="Title"/>
              <w:rPr>
                <w:b w:val="0"/>
                <w:bCs/>
                <w:lang w:val="en-GB"/>
              </w:rPr>
            </w:pPr>
            <w:sdt>
              <w:sdtPr>
                <w:rPr>
                  <w:rStyle w:val="Bold"/>
                  <w:rFonts w:asciiTheme="minorHAnsi" w:eastAsiaTheme="minorEastAsia" w:hAnsiTheme="minorHAnsi" w:cstheme="minorBidi"/>
                  <w:b/>
                  <w:bCs/>
                  <w:caps w:val="0"/>
                  <w:color w:val="009999"/>
                  <w:kern w:val="0"/>
                  <w:szCs w:val="20"/>
                  <w:lang w:val="en-GB"/>
                </w:rPr>
                <w:id w:val="-395978858"/>
                <w:placeholder>
                  <w:docPart w:val="DC4F348997CE49EEBAE0A4CFF9CAD65B"/>
                </w:placeholder>
                <w:temporary/>
                <w:showingPlcHdr/>
                <w15:appearance w15:val="hidden"/>
              </w:sdtPr>
              <w:sdtEndPr>
                <w:rPr>
                  <w:rStyle w:val="Bold"/>
                </w:rPr>
              </w:sdtEndPr>
              <w:sdtContent>
                <w:r w:rsidR="009E6559" w:rsidRPr="0092079B">
                  <w:rPr>
                    <w:rStyle w:val="Bold"/>
                    <w:rFonts w:asciiTheme="minorHAnsi" w:eastAsiaTheme="minorEastAsia" w:hAnsiTheme="minorHAnsi" w:cstheme="minorBidi"/>
                    <w:b/>
                    <w:bCs/>
                    <w:caps w:val="0"/>
                    <w:color w:val="009999"/>
                    <w:kern w:val="0"/>
                    <w:szCs w:val="20"/>
                    <w:lang w:val="en-GB"/>
                  </w:rPr>
                  <w:t>JOB TITLE:</w:t>
                </w:r>
              </w:sdtContent>
            </w:sdt>
          </w:p>
        </w:tc>
        <w:sdt>
          <w:sdtPr>
            <w:rPr>
              <w:lang w:val="en-GB"/>
            </w:rPr>
            <w:id w:val="932786311"/>
            <w:placeholder>
              <w:docPart w:val="1DDDE27371E34855B5EDEED7DEE7DC50"/>
            </w:placeholder>
          </w:sdtPr>
          <w:sdtEndPr/>
          <w:sdtContent>
            <w:tc>
              <w:tcPr>
                <w:tcW w:w="2415" w:type="dxa"/>
                <w:tcBorders>
                  <w:top w:val="single" w:sz="4" w:space="0" w:color="auto"/>
                  <w:left w:val="single" w:sz="4" w:space="0" w:color="auto"/>
                  <w:bottom w:val="single" w:sz="4" w:space="0" w:color="auto"/>
                  <w:right w:val="single" w:sz="4" w:space="0" w:color="auto"/>
                </w:tcBorders>
                <w:vAlign w:val="center"/>
              </w:tcPr>
              <w:p w14:paraId="1DE80E08" w14:textId="1E97BD70" w:rsidR="009E6559" w:rsidRPr="0092079B" w:rsidRDefault="00865509" w:rsidP="008204FE">
                <w:pPr>
                  <w:rPr>
                    <w:lang w:val="en-GB"/>
                  </w:rPr>
                </w:pPr>
                <w:r>
                  <w:rPr>
                    <w:rFonts w:ascii="Arial" w:hAnsi="Arial" w:cs="Arial"/>
                    <w:color w:val="auto"/>
                    <w:sz w:val="20"/>
                    <w:szCs w:val="24"/>
                    <w:lang w:val="en-GB"/>
                  </w:rPr>
                  <w:t>HMI</w:t>
                </w:r>
                <w:r w:rsidR="009F6A62" w:rsidRPr="0092079B">
                  <w:rPr>
                    <w:rFonts w:ascii="Arial" w:hAnsi="Arial" w:cs="Arial"/>
                    <w:color w:val="auto"/>
                    <w:sz w:val="20"/>
                    <w:lang w:val="en-GB"/>
                  </w:rPr>
                  <w:t xml:space="preserve"> </w:t>
                </w:r>
                <w:r w:rsidR="002D293B" w:rsidRPr="0092079B">
                  <w:rPr>
                    <w:rFonts w:ascii="Arial" w:hAnsi="Arial" w:cs="Arial"/>
                    <w:color w:val="auto"/>
                    <w:sz w:val="20"/>
                    <w:lang w:val="en-GB"/>
                  </w:rPr>
                  <w:t>Controls Systems Engineer</w:t>
                </w:r>
              </w:p>
            </w:tc>
          </w:sdtContent>
        </w:sdt>
        <w:tc>
          <w:tcPr>
            <w:tcW w:w="252" w:type="dxa"/>
            <w:tcBorders>
              <w:left w:val="single" w:sz="4" w:space="0" w:color="auto"/>
              <w:right w:val="single" w:sz="4" w:space="0" w:color="auto"/>
            </w:tcBorders>
            <w:vAlign w:val="center"/>
          </w:tcPr>
          <w:p w14:paraId="6A6F164E" w14:textId="77777777" w:rsidR="009E6559" w:rsidRPr="0092079B" w:rsidRDefault="009E6559" w:rsidP="008204FE">
            <w:pPr>
              <w:rPr>
                <w:lang w:val="en-GB"/>
              </w:rPr>
            </w:pPr>
          </w:p>
        </w:tc>
        <w:tc>
          <w:tcPr>
            <w:tcW w:w="2154" w:type="dxa"/>
            <w:tcBorders>
              <w:top w:val="single" w:sz="4" w:space="0" w:color="auto"/>
              <w:left w:val="single" w:sz="4" w:space="0" w:color="auto"/>
              <w:bottom w:val="single" w:sz="4" w:space="0" w:color="auto"/>
              <w:right w:val="single" w:sz="4" w:space="0" w:color="auto"/>
            </w:tcBorders>
            <w:vAlign w:val="center"/>
          </w:tcPr>
          <w:p w14:paraId="42B7A087" w14:textId="538699A5" w:rsidR="009E6559" w:rsidRPr="0092079B" w:rsidRDefault="009E6559" w:rsidP="008204FE">
            <w:pPr>
              <w:rPr>
                <w:bCs/>
                <w:lang w:val="en-GB"/>
              </w:rPr>
            </w:pPr>
            <w:r w:rsidRPr="0092079B">
              <w:rPr>
                <w:rStyle w:val="Bold"/>
                <w:bCs/>
                <w:color w:val="009999"/>
                <w:sz w:val="20"/>
                <w:lang w:val="en-GB"/>
              </w:rPr>
              <w:t xml:space="preserve">EMPLOYEES RESPONSIBLE </w:t>
            </w:r>
            <w:r w:rsidR="00893419" w:rsidRPr="0092079B">
              <w:rPr>
                <w:rStyle w:val="Bold"/>
                <w:bCs/>
                <w:color w:val="009999"/>
                <w:sz w:val="20"/>
                <w:lang w:val="en-GB"/>
              </w:rPr>
              <w:t>FOR:</w:t>
            </w:r>
          </w:p>
        </w:tc>
        <w:sdt>
          <w:sdtPr>
            <w:rPr>
              <w:lang w:val="en-GB"/>
            </w:rPr>
            <w:id w:val="-649366369"/>
            <w:placeholder>
              <w:docPart w:val="1DDDE27371E34855B5EDEED7DEE7DC50"/>
            </w:placeholder>
          </w:sdtPr>
          <w:sdtEndPr/>
          <w:sdtContent>
            <w:tc>
              <w:tcPr>
                <w:tcW w:w="2244" w:type="dxa"/>
                <w:tcBorders>
                  <w:top w:val="single" w:sz="4" w:space="0" w:color="auto"/>
                  <w:left w:val="single" w:sz="4" w:space="0" w:color="auto"/>
                  <w:bottom w:val="single" w:sz="4" w:space="0" w:color="auto"/>
                  <w:right w:val="single" w:sz="4" w:space="0" w:color="auto"/>
                </w:tcBorders>
                <w:vAlign w:val="center"/>
              </w:tcPr>
              <w:p w14:paraId="19962DFE" w14:textId="406D75A8" w:rsidR="009E6559" w:rsidRPr="0092079B" w:rsidRDefault="00986DD3" w:rsidP="008204FE">
                <w:pPr>
                  <w:rPr>
                    <w:lang w:val="en-GB"/>
                  </w:rPr>
                </w:pPr>
                <w:r w:rsidRPr="0092079B">
                  <w:rPr>
                    <w:rFonts w:ascii="Arial" w:hAnsi="Arial" w:cs="Arial"/>
                    <w:color w:val="auto"/>
                    <w:sz w:val="20"/>
                    <w:lang w:val="en-GB"/>
                  </w:rPr>
                  <w:t>N/A</w:t>
                </w:r>
              </w:p>
            </w:tc>
          </w:sdtContent>
        </w:sdt>
      </w:tr>
      <w:tr w:rsidR="009E6559" w:rsidRPr="0092079B" w14:paraId="76F21D04" w14:textId="77777777" w:rsidTr="0086653B">
        <w:trPr>
          <w:gridBefore w:val="1"/>
          <w:wBefore w:w="34" w:type="dxa"/>
          <w:trHeight w:val="159"/>
        </w:trPr>
        <w:tc>
          <w:tcPr>
            <w:tcW w:w="2403" w:type="dxa"/>
            <w:tcBorders>
              <w:top w:val="single" w:sz="4" w:space="0" w:color="auto"/>
              <w:bottom w:val="single" w:sz="4" w:space="0" w:color="auto"/>
            </w:tcBorders>
            <w:vAlign w:val="center"/>
          </w:tcPr>
          <w:p w14:paraId="0F1EDE62" w14:textId="77777777" w:rsidR="009E6559" w:rsidRPr="0092079B" w:rsidRDefault="009E6559" w:rsidP="008204FE">
            <w:pPr>
              <w:rPr>
                <w:sz w:val="8"/>
                <w:szCs w:val="8"/>
                <w:lang w:val="en-GB"/>
              </w:rPr>
            </w:pPr>
          </w:p>
        </w:tc>
        <w:tc>
          <w:tcPr>
            <w:tcW w:w="2415" w:type="dxa"/>
            <w:tcBorders>
              <w:top w:val="single" w:sz="4" w:space="0" w:color="auto"/>
              <w:bottom w:val="single" w:sz="4" w:space="0" w:color="auto"/>
            </w:tcBorders>
            <w:vAlign w:val="center"/>
          </w:tcPr>
          <w:p w14:paraId="2E46015C" w14:textId="77777777" w:rsidR="009E6559" w:rsidRPr="0092079B" w:rsidRDefault="009E6559" w:rsidP="008204FE">
            <w:pPr>
              <w:rPr>
                <w:sz w:val="8"/>
                <w:szCs w:val="8"/>
                <w:lang w:val="en-GB"/>
              </w:rPr>
            </w:pPr>
          </w:p>
        </w:tc>
        <w:tc>
          <w:tcPr>
            <w:tcW w:w="252" w:type="dxa"/>
            <w:vAlign w:val="center"/>
          </w:tcPr>
          <w:p w14:paraId="4EAF0342" w14:textId="77777777" w:rsidR="009E6559" w:rsidRPr="0092079B" w:rsidRDefault="009E6559" w:rsidP="008204FE">
            <w:pPr>
              <w:rPr>
                <w:sz w:val="8"/>
                <w:szCs w:val="8"/>
                <w:lang w:val="en-GB"/>
              </w:rPr>
            </w:pPr>
          </w:p>
        </w:tc>
        <w:tc>
          <w:tcPr>
            <w:tcW w:w="2154" w:type="dxa"/>
            <w:tcBorders>
              <w:top w:val="single" w:sz="4" w:space="0" w:color="auto"/>
              <w:bottom w:val="single" w:sz="4" w:space="0" w:color="auto"/>
            </w:tcBorders>
            <w:vAlign w:val="center"/>
          </w:tcPr>
          <w:p w14:paraId="2B1CD6D7" w14:textId="77777777" w:rsidR="009E6559" w:rsidRPr="0092079B" w:rsidRDefault="009E6559" w:rsidP="008204FE">
            <w:pPr>
              <w:rPr>
                <w:sz w:val="8"/>
                <w:szCs w:val="8"/>
                <w:lang w:val="en-GB"/>
              </w:rPr>
            </w:pPr>
          </w:p>
        </w:tc>
        <w:tc>
          <w:tcPr>
            <w:tcW w:w="2244" w:type="dxa"/>
            <w:tcBorders>
              <w:top w:val="single" w:sz="4" w:space="0" w:color="auto"/>
              <w:bottom w:val="single" w:sz="4" w:space="0" w:color="auto"/>
            </w:tcBorders>
            <w:vAlign w:val="center"/>
          </w:tcPr>
          <w:p w14:paraId="0C6AC41C" w14:textId="77777777" w:rsidR="009E6559" w:rsidRPr="0092079B" w:rsidRDefault="009E6559" w:rsidP="008204FE">
            <w:pPr>
              <w:rPr>
                <w:sz w:val="8"/>
                <w:szCs w:val="8"/>
                <w:lang w:val="en-GB"/>
              </w:rPr>
            </w:pPr>
          </w:p>
        </w:tc>
      </w:tr>
      <w:tr w:rsidR="009E6559" w:rsidRPr="0092079B" w14:paraId="42D307C7" w14:textId="77777777" w:rsidTr="0086653B">
        <w:trPr>
          <w:gridBefore w:val="1"/>
          <w:wBefore w:w="34" w:type="dxa"/>
          <w:trHeight w:val="288"/>
        </w:trPr>
        <w:tc>
          <w:tcPr>
            <w:tcW w:w="2403" w:type="dxa"/>
            <w:tcBorders>
              <w:top w:val="single" w:sz="4" w:space="0" w:color="auto"/>
              <w:left w:val="single" w:sz="4" w:space="0" w:color="auto"/>
              <w:bottom w:val="single" w:sz="4" w:space="0" w:color="auto"/>
              <w:right w:val="single" w:sz="4" w:space="0" w:color="auto"/>
            </w:tcBorders>
            <w:vAlign w:val="center"/>
          </w:tcPr>
          <w:p w14:paraId="41502128" w14:textId="77777777" w:rsidR="009E6559" w:rsidRPr="0092079B" w:rsidRDefault="009E6559" w:rsidP="008204FE">
            <w:pPr>
              <w:rPr>
                <w:rStyle w:val="Bold"/>
                <w:sz w:val="20"/>
                <w:lang w:val="en-GB"/>
              </w:rPr>
            </w:pPr>
            <w:r w:rsidRPr="0092079B">
              <w:rPr>
                <w:rStyle w:val="Bold"/>
                <w:color w:val="009999"/>
                <w:sz w:val="20"/>
                <w:lang w:val="en-GB"/>
              </w:rPr>
              <w:t>REPORTING TO:</w:t>
            </w:r>
          </w:p>
        </w:tc>
        <w:sdt>
          <w:sdtPr>
            <w:rPr>
              <w:color w:val="009999"/>
              <w:sz w:val="20"/>
              <w:lang w:val="en-GB"/>
            </w:rPr>
            <w:id w:val="157587219"/>
            <w:placeholder>
              <w:docPart w:val="4CD7819C5A8E4AEC9C634B58BCE6D509"/>
            </w:placeholder>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DB5D" w14:textId="29423FCA" w:rsidR="009E6559" w:rsidRPr="0092079B" w:rsidRDefault="00F67143" w:rsidP="008204FE">
                <w:pPr>
                  <w:rPr>
                    <w:color w:val="009999"/>
                    <w:sz w:val="20"/>
                    <w:lang w:val="en-GB"/>
                  </w:rPr>
                </w:pPr>
                <w:r w:rsidRPr="0092079B">
                  <w:rPr>
                    <w:rFonts w:ascii="Arial" w:hAnsi="Arial" w:cs="Arial"/>
                    <w:color w:val="auto"/>
                    <w:sz w:val="20"/>
                    <w:lang w:val="en-GB"/>
                  </w:rPr>
                  <w:t xml:space="preserve">Controls </w:t>
                </w:r>
                <w:r w:rsidR="00986DD3" w:rsidRPr="0092079B">
                  <w:rPr>
                    <w:rFonts w:ascii="Arial" w:hAnsi="Arial" w:cs="Arial"/>
                    <w:color w:val="auto"/>
                    <w:sz w:val="20"/>
                    <w:lang w:val="en-GB"/>
                  </w:rPr>
                  <w:t>Team</w:t>
                </w:r>
                <w:r w:rsidRPr="0092079B">
                  <w:rPr>
                    <w:rFonts w:ascii="Arial" w:hAnsi="Arial" w:cs="Arial"/>
                    <w:color w:val="auto"/>
                    <w:sz w:val="20"/>
                    <w:lang w:val="en-GB"/>
                  </w:rPr>
                  <w:t xml:space="preserve"> </w:t>
                </w:r>
                <w:r w:rsidR="00CB3E93">
                  <w:rPr>
                    <w:rFonts w:ascii="Arial" w:hAnsi="Arial" w:cs="Arial"/>
                    <w:color w:val="auto"/>
                    <w:sz w:val="20"/>
                    <w:lang w:val="en-GB"/>
                  </w:rPr>
                  <w:t>Manager</w:t>
                </w:r>
              </w:p>
            </w:tc>
          </w:sdtContent>
        </w:sdt>
        <w:tc>
          <w:tcPr>
            <w:tcW w:w="252" w:type="dxa"/>
            <w:tcBorders>
              <w:left w:val="single" w:sz="4" w:space="0" w:color="auto"/>
              <w:right w:val="single" w:sz="4" w:space="0" w:color="auto"/>
            </w:tcBorders>
            <w:vAlign w:val="center"/>
          </w:tcPr>
          <w:p w14:paraId="4D3064D6" w14:textId="77777777" w:rsidR="009E6559" w:rsidRPr="0092079B" w:rsidRDefault="009E6559" w:rsidP="008204FE">
            <w:pPr>
              <w:pStyle w:val="Heading2"/>
              <w:spacing w:beforeLines="30" w:before="72" w:afterLines="30" w:after="72"/>
              <w:rPr>
                <w:rFonts w:ascii="Century Gothic" w:hAnsi="Century Gothic"/>
                <w:color w:val="009999"/>
                <w:sz w:val="20"/>
                <w:szCs w:val="20"/>
                <w:lang w:val="en-GB"/>
              </w:rPr>
            </w:pPr>
          </w:p>
        </w:tc>
        <w:tc>
          <w:tcPr>
            <w:tcW w:w="2154" w:type="dxa"/>
            <w:tcBorders>
              <w:top w:val="single" w:sz="4" w:space="0" w:color="auto"/>
              <w:left w:val="single" w:sz="4" w:space="0" w:color="auto"/>
              <w:bottom w:val="single" w:sz="4" w:space="0" w:color="auto"/>
              <w:right w:val="single" w:sz="4" w:space="0" w:color="auto"/>
            </w:tcBorders>
            <w:vAlign w:val="center"/>
          </w:tcPr>
          <w:p w14:paraId="54994EB7" w14:textId="77777777" w:rsidR="009E6559" w:rsidRPr="0092079B" w:rsidRDefault="009E6559" w:rsidP="008204FE">
            <w:pPr>
              <w:rPr>
                <w:rStyle w:val="Bold"/>
                <w:color w:val="009999"/>
                <w:sz w:val="20"/>
                <w:lang w:val="en-GB"/>
              </w:rPr>
            </w:pPr>
            <w:r w:rsidRPr="0092079B">
              <w:rPr>
                <w:rStyle w:val="Bold"/>
                <w:color w:val="009999"/>
                <w:sz w:val="20"/>
                <w:lang w:val="en-GB"/>
              </w:rPr>
              <w:t xml:space="preserve">DEPARTMENT: </w:t>
            </w:r>
          </w:p>
        </w:tc>
        <w:sdt>
          <w:sdtPr>
            <w:rPr>
              <w:sz w:val="20"/>
              <w:lang w:val="en-GB"/>
            </w:rPr>
            <w:id w:val="-1652051607"/>
            <w:placeholder>
              <w:docPart w:val="4CD7819C5A8E4AEC9C634B58BCE6D509"/>
            </w:placeholder>
          </w:sdtPr>
          <w:sdtEndPr/>
          <w:sdtContent>
            <w:tc>
              <w:tcPr>
                <w:tcW w:w="2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DAEAE" w14:textId="315DD713" w:rsidR="009E6559" w:rsidRPr="0092079B" w:rsidRDefault="002529D2" w:rsidP="008204FE">
                <w:pPr>
                  <w:rPr>
                    <w:sz w:val="20"/>
                    <w:lang w:val="en-GB"/>
                  </w:rPr>
                </w:pPr>
                <w:r w:rsidRPr="0092079B">
                  <w:rPr>
                    <w:rFonts w:ascii="Arial" w:hAnsi="Arial" w:cs="Arial"/>
                    <w:color w:val="auto"/>
                    <w:sz w:val="20"/>
                    <w:lang w:val="en-GB"/>
                  </w:rPr>
                  <w:t>Controls</w:t>
                </w:r>
              </w:p>
            </w:tc>
          </w:sdtContent>
        </w:sdt>
      </w:tr>
      <w:tr w:rsidR="009E6559" w:rsidRPr="0092079B" w14:paraId="4F2BCC4B" w14:textId="77777777" w:rsidTr="0086653B">
        <w:trPr>
          <w:gridBefore w:val="1"/>
          <w:wBefore w:w="34" w:type="dxa"/>
          <w:trHeight w:val="144"/>
        </w:trPr>
        <w:tc>
          <w:tcPr>
            <w:tcW w:w="2403" w:type="dxa"/>
            <w:tcBorders>
              <w:top w:val="single" w:sz="4" w:space="0" w:color="auto"/>
              <w:bottom w:val="single" w:sz="4" w:space="0" w:color="auto"/>
            </w:tcBorders>
            <w:vAlign w:val="center"/>
          </w:tcPr>
          <w:p w14:paraId="34DE2A78" w14:textId="77777777" w:rsidR="009E6559" w:rsidRPr="0092079B" w:rsidRDefault="009E6559" w:rsidP="008204FE">
            <w:pPr>
              <w:rPr>
                <w:rStyle w:val="Bold"/>
                <w:color w:val="009999"/>
                <w:sz w:val="20"/>
                <w:lang w:val="en-GB"/>
              </w:rPr>
            </w:pPr>
          </w:p>
        </w:tc>
        <w:tc>
          <w:tcPr>
            <w:tcW w:w="2415" w:type="dxa"/>
            <w:tcBorders>
              <w:top w:val="single" w:sz="4" w:space="0" w:color="auto"/>
              <w:bottom w:val="single" w:sz="4" w:space="0" w:color="auto"/>
            </w:tcBorders>
            <w:vAlign w:val="center"/>
          </w:tcPr>
          <w:p w14:paraId="4A101AE1" w14:textId="77777777" w:rsidR="009E6559" w:rsidRPr="0092079B" w:rsidRDefault="009E6559" w:rsidP="008204FE">
            <w:pPr>
              <w:rPr>
                <w:sz w:val="20"/>
                <w:lang w:val="en-GB"/>
              </w:rPr>
            </w:pPr>
          </w:p>
        </w:tc>
        <w:tc>
          <w:tcPr>
            <w:tcW w:w="252" w:type="dxa"/>
            <w:vAlign w:val="center"/>
          </w:tcPr>
          <w:p w14:paraId="66E4090C" w14:textId="77777777" w:rsidR="009E6559" w:rsidRPr="0092079B" w:rsidRDefault="009E6559" w:rsidP="008204FE">
            <w:pPr>
              <w:rPr>
                <w:rFonts w:ascii="Century Gothic" w:hAnsi="Century Gothic"/>
                <w:sz w:val="20"/>
                <w:lang w:val="en-GB"/>
              </w:rPr>
            </w:pPr>
          </w:p>
        </w:tc>
        <w:tc>
          <w:tcPr>
            <w:tcW w:w="2154" w:type="dxa"/>
            <w:tcBorders>
              <w:top w:val="single" w:sz="4" w:space="0" w:color="auto"/>
              <w:bottom w:val="single" w:sz="4" w:space="0" w:color="auto"/>
            </w:tcBorders>
            <w:vAlign w:val="center"/>
          </w:tcPr>
          <w:p w14:paraId="553BECFF" w14:textId="77777777" w:rsidR="009E6559" w:rsidRPr="0092079B" w:rsidRDefault="009E6559" w:rsidP="008204FE">
            <w:pPr>
              <w:rPr>
                <w:rStyle w:val="Bold"/>
                <w:sz w:val="20"/>
                <w:lang w:val="en-GB"/>
              </w:rPr>
            </w:pPr>
          </w:p>
        </w:tc>
        <w:tc>
          <w:tcPr>
            <w:tcW w:w="2244" w:type="dxa"/>
            <w:tcBorders>
              <w:top w:val="single" w:sz="4" w:space="0" w:color="auto"/>
              <w:bottom w:val="single" w:sz="4" w:space="0" w:color="auto"/>
            </w:tcBorders>
            <w:vAlign w:val="center"/>
          </w:tcPr>
          <w:p w14:paraId="76FFD218" w14:textId="77777777" w:rsidR="009E6559" w:rsidRPr="0092079B" w:rsidRDefault="009E6559" w:rsidP="008204FE">
            <w:pPr>
              <w:rPr>
                <w:sz w:val="20"/>
                <w:lang w:val="en-GB"/>
              </w:rPr>
            </w:pPr>
          </w:p>
        </w:tc>
      </w:tr>
      <w:tr w:rsidR="009E6559" w:rsidRPr="0092079B" w14:paraId="1A03858E" w14:textId="77777777" w:rsidTr="0086653B">
        <w:trPr>
          <w:gridBefore w:val="1"/>
          <w:wBefore w:w="34" w:type="dxa"/>
          <w:trHeight w:val="144"/>
        </w:trPr>
        <w:tc>
          <w:tcPr>
            <w:tcW w:w="2403" w:type="dxa"/>
            <w:tcBorders>
              <w:top w:val="single" w:sz="4" w:space="0" w:color="auto"/>
              <w:left w:val="single" w:sz="4" w:space="0" w:color="auto"/>
              <w:bottom w:val="single" w:sz="4" w:space="0" w:color="auto"/>
              <w:right w:val="single" w:sz="4" w:space="0" w:color="auto"/>
            </w:tcBorders>
            <w:vAlign w:val="center"/>
          </w:tcPr>
          <w:p w14:paraId="5E493089" w14:textId="77777777" w:rsidR="009E6559" w:rsidRPr="0092079B" w:rsidRDefault="009E6559" w:rsidP="008204FE">
            <w:pPr>
              <w:rPr>
                <w:rStyle w:val="Bold"/>
                <w:color w:val="009999"/>
                <w:sz w:val="20"/>
                <w:lang w:val="en-GB"/>
              </w:rPr>
            </w:pPr>
            <w:r w:rsidRPr="0092079B">
              <w:rPr>
                <w:rStyle w:val="Bold"/>
                <w:color w:val="009999"/>
                <w:sz w:val="20"/>
                <w:lang w:val="en-GB"/>
              </w:rPr>
              <w:t>LOCATION:</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7E910" w14:textId="77777777" w:rsidR="009E6559" w:rsidRPr="0092079B" w:rsidRDefault="009E6559" w:rsidP="008204FE">
            <w:pPr>
              <w:rPr>
                <w:rFonts w:ascii="Arial" w:hAnsi="Arial" w:cs="Arial"/>
                <w:sz w:val="20"/>
                <w:lang w:val="en-GB"/>
              </w:rPr>
            </w:pPr>
            <w:r w:rsidRPr="0092079B">
              <w:rPr>
                <w:rFonts w:ascii="Arial" w:hAnsi="Arial" w:cs="Arial"/>
                <w:color w:val="auto"/>
                <w:sz w:val="20"/>
                <w:lang w:val="en-GB"/>
              </w:rPr>
              <w:t xml:space="preserve">Warwick </w:t>
            </w:r>
          </w:p>
        </w:tc>
        <w:tc>
          <w:tcPr>
            <w:tcW w:w="252" w:type="dxa"/>
            <w:tcBorders>
              <w:left w:val="single" w:sz="4" w:space="0" w:color="auto"/>
              <w:right w:val="single" w:sz="4" w:space="0" w:color="auto"/>
            </w:tcBorders>
            <w:vAlign w:val="center"/>
          </w:tcPr>
          <w:p w14:paraId="4E14D6DD" w14:textId="77777777" w:rsidR="009E6559" w:rsidRPr="0092079B" w:rsidRDefault="009E6559" w:rsidP="008204FE">
            <w:pPr>
              <w:rPr>
                <w:rFonts w:ascii="Century Gothic" w:hAnsi="Century Gothic"/>
                <w:sz w:val="20"/>
                <w:lang w:val="en-GB"/>
              </w:rPr>
            </w:pPr>
          </w:p>
        </w:tc>
        <w:tc>
          <w:tcPr>
            <w:tcW w:w="2154" w:type="dxa"/>
            <w:tcBorders>
              <w:top w:val="single" w:sz="4" w:space="0" w:color="auto"/>
              <w:left w:val="single" w:sz="4" w:space="0" w:color="auto"/>
              <w:bottom w:val="single" w:sz="4" w:space="0" w:color="auto"/>
              <w:right w:val="single" w:sz="4" w:space="0" w:color="auto"/>
            </w:tcBorders>
            <w:vAlign w:val="center"/>
          </w:tcPr>
          <w:p w14:paraId="1083C424" w14:textId="77777777" w:rsidR="009E6559" w:rsidRPr="0092079B" w:rsidRDefault="009E6559" w:rsidP="008204FE">
            <w:pPr>
              <w:rPr>
                <w:rStyle w:val="Bold"/>
                <w:sz w:val="20"/>
                <w:lang w:val="en-GB"/>
              </w:rPr>
            </w:pPr>
            <w:r w:rsidRPr="0092079B">
              <w:rPr>
                <w:rStyle w:val="Bold"/>
                <w:color w:val="009999"/>
                <w:sz w:val="20"/>
                <w:lang w:val="en-GB"/>
              </w:rPr>
              <w:t>TRAVEL REQUIRED:</w:t>
            </w:r>
          </w:p>
        </w:tc>
        <w:sdt>
          <w:sdtPr>
            <w:rPr>
              <w:sz w:val="20"/>
              <w:lang w:val="en-GB"/>
            </w:rPr>
            <w:id w:val="-2119905300"/>
            <w:placeholder>
              <w:docPart w:val="77C15352E54D4DD39D605C619D60C89A"/>
            </w:placeholder>
          </w:sdtPr>
          <w:sdtEndPr/>
          <w:sdtContent>
            <w:tc>
              <w:tcPr>
                <w:tcW w:w="2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8431D" w14:textId="778ACEAB" w:rsidR="009E6559" w:rsidRPr="0092079B" w:rsidRDefault="00A17729" w:rsidP="008204FE">
                <w:pPr>
                  <w:rPr>
                    <w:sz w:val="20"/>
                    <w:lang w:val="en-GB"/>
                  </w:rPr>
                </w:pPr>
                <w:r w:rsidRPr="0092079B">
                  <w:rPr>
                    <w:rFonts w:ascii="Arial" w:hAnsi="Arial" w:cs="Arial"/>
                    <w:color w:val="auto"/>
                    <w:sz w:val="20"/>
                    <w:lang w:val="en-GB"/>
                  </w:rPr>
                  <w:t>Approx. 5% per year</w:t>
                </w:r>
              </w:p>
            </w:tc>
          </w:sdtContent>
        </w:sdt>
      </w:tr>
      <w:tr w:rsidR="009E6559" w:rsidRPr="0092079B" w14:paraId="6F872ABE" w14:textId="77777777" w:rsidTr="0086653B">
        <w:trPr>
          <w:gridBefore w:val="1"/>
          <w:wBefore w:w="34" w:type="dxa"/>
          <w:trHeight w:val="144"/>
        </w:trPr>
        <w:tc>
          <w:tcPr>
            <w:tcW w:w="2403" w:type="dxa"/>
            <w:tcBorders>
              <w:top w:val="single" w:sz="4" w:space="0" w:color="auto"/>
            </w:tcBorders>
            <w:vAlign w:val="center"/>
          </w:tcPr>
          <w:p w14:paraId="14276025" w14:textId="77777777" w:rsidR="009E6559" w:rsidRPr="0092079B" w:rsidRDefault="009E6559" w:rsidP="008204FE">
            <w:pPr>
              <w:rPr>
                <w:rStyle w:val="Bold"/>
                <w:sz w:val="8"/>
                <w:szCs w:val="8"/>
                <w:lang w:val="en-GB"/>
              </w:rPr>
            </w:pPr>
          </w:p>
        </w:tc>
        <w:tc>
          <w:tcPr>
            <w:tcW w:w="2415" w:type="dxa"/>
            <w:tcBorders>
              <w:top w:val="single" w:sz="4" w:space="0" w:color="auto"/>
            </w:tcBorders>
            <w:vAlign w:val="center"/>
          </w:tcPr>
          <w:p w14:paraId="45A030D3" w14:textId="77777777" w:rsidR="009E6559" w:rsidRPr="0092079B" w:rsidRDefault="009E6559" w:rsidP="008204FE">
            <w:pPr>
              <w:rPr>
                <w:sz w:val="8"/>
                <w:szCs w:val="8"/>
                <w:lang w:val="en-GB"/>
              </w:rPr>
            </w:pPr>
          </w:p>
        </w:tc>
        <w:tc>
          <w:tcPr>
            <w:tcW w:w="252" w:type="dxa"/>
            <w:vAlign w:val="center"/>
          </w:tcPr>
          <w:p w14:paraId="2D7DF023" w14:textId="77777777" w:rsidR="009E6559" w:rsidRPr="0092079B" w:rsidRDefault="009E6559" w:rsidP="008204FE">
            <w:pPr>
              <w:rPr>
                <w:rFonts w:ascii="Century Gothic" w:hAnsi="Century Gothic"/>
                <w:sz w:val="8"/>
                <w:szCs w:val="8"/>
                <w:lang w:val="en-GB"/>
              </w:rPr>
            </w:pPr>
          </w:p>
        </w:tc>
        <w:tc>
          <w:tcPr>
            <w:tcW w:w="2154" w:type="dxa"/>
            <w:tcBorders>
              <w:top w:val="single" w:sz="4" w:space="0" w:color="auto"/>
            </w:tcBorders>
            <w:vAlign w:val="center"/>
          </w:tcPr>
          <w:p w14:paraId="53722E41" w14:textId="77777777" w:rsidR="009E6559" w:rsidRPr="0092079B" w:rsidRDefault="009E6559" w:rsidP="008204FE">
            <w:pPr>
              <w:rPr>
                <w:rStyle w:val="Bold"/>
                <w:sz w:val="8"/>
                <w:szCs w:val="8"/>
                <w:lang w:val="en-GB"/>
              </w:rPr>
            </w:pPr>
          </w:p>
        </w:tc>
        <w:tc>
          <w:tcPr>
            <w:tcW w:w="2244" w:type="dxa"/>
            <w:tcBorders>
              <w:top w:val="single" w:sz="4" w:space="0" w:color="auto"/>
            </w:tcBorders>
            <w:vAlign w:val="center"/>
          </w:tcPr>
          <w:p w14:paraId="5E654EA6" w14:textId="77777777" w:rsidR="009E6559" w:rsidRPr="0092079B" w:rsidRDefault="009E6559" w:rsidP="008204FE">
            <w:pPr>
              <w:rPr>
                <w:sz w:val="8"/>
                <w:szCs w:val="8"/>
                <w:lang w:val="en-GB"/>
              </w:rPr>
            </w:pPr>
          </w:p>
        </w:tc>
      </w:tr>
      <w:tr w:rsidR="00F71D86" w:rsidRPr="0092079B" w14:paraId="7907B10F" w14:textId="77777777" w:rsidTr="0086653B">
        <w:trPr>
          <w:trHeight w:val="144"/>
        </w:trPr>
        <w:tc>
          <w:tcPr>
            <w:tcW w:w="9502" w:type="dxa"/>
            <w:gridSpan w:val="6"/>
            <w:tcBorders>
              <w:bottom w:val="single" w:sz="4" w:space="0" w:color="auto"/>
            </w:tcBorders>
          </w:tcPr>
          <w:p w14:paraId="0D57B6AD" w14:textId="77777777" w:rsidR="00F71D86" w:rsidRPr="0092079B" w:rsidRDefault="00F71D86" w:rsidP="00F71D86">
            <w:pPr>
              <w:rPr>
                <w:sz w:val="8"/>
                <w:lang w:val="en-GB"/>
              </w:rPr>
            </w:pPr>
          </w:p>
        </w:tc>
      </w:tr>
      <w:tr w:rsidR="00A336E1" w:rsidRPr="0092079B" w14:paraId="6C1DC912"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3FA2546D" w14:textId="6B254DA5" w:rsidR="00BB1D43" w:rsidRPr="0092079B" w:rsidRDefault="00A336E1" w:rsidP="006703B1">
            <w:pPr>
              <w:pStyle w:val="Title"/>
              <w:rPr>
                <w:color w:val="009999"/>
                <w:lang w:val="en-GB"/>
              </w:rPr>
            </w:pPr>
            <w:r w:rsidRPr="0092079B">
              <w:rPr>
                <w:color w:val="009999"/>
                <w:lang w:val="en-GB"/>
              </w:rPr>
              <w:t xml:space="preserve">Company Overview </w:t>
            </w:r>
          </w:p>
          <w:p w14:paraId="2EA239D3" w14:textId="77777777" w:rsidR="006703B1" w:rsidRPr="0092079B" w:rsidRDefault="006703B1" w:rsidP="006703B1">
            <w:pPr>
              <w:rPr>
                <w:lang w:val="en-GB"/>
              </w:rPr>
            </w:pPr>
          </w:p>
          <w:p w14:paraId="7BFE8ABB" w14:textId="543570FE" w:rsidR="00A336E1" w:rsidRPr="0092079B" w:rsidRDefault="00A336E1" w:rsidP="00B630F5">
            <w:pPr>
              <w:jc w:val="both"/>
              <w:rPr>
                <w:rFonts w:ascii="Arial" w:hAnsi="Arial" w:cs="Arial"/>
                <w:color w:val="auto"/>
                <w:sz w:val="20"/>
                <w:lang w:val="en-GB"/>
              </w:rPr>
            </w:pPr>
            <w:r w:rsidRPr="0092079B">
              <w:rPr>
                <w:rFonts w:ascii="Arial" w:hAnsi="Arial" w:cs="Arial"/>
                <w:color w:val="auto"/>
                <w:sz w:val="20"/>
                <w:lang w:val="en-GB"/>
              </w:rPr>
              <w:t xml:space="preserve">3P innovation is Based at our office in Warwick. 3P innovation is a leader in the manufacture of automated machinery for the pharmaceutical, medical device and FMCG industries. </w:t>
            </w:r>
          </w:p>
          <w:p w14:paraId="10585B09" w14:textId="64984E8A" w:rsidR="005031B2" w:rsidRPr="0092079B" w:rsidRDefault="005031B2" w:rsidP="00B630F5">
            <w:pPr>
              <w:jc w:val="both"/>
              <w:rPr>
                <w:rFonts w:ascii="Arial" w:hAnsi="Arial" w:cs="Arial"/>
                <w:color w:val="auto"/>
                <w:sz w:val="20"/>
                <w:lang w:val="en-GB"/>
              </w:rPr>
            </w:pPr>
            <w:r w:rsidRPr="0092079B">
              <w:rPr>
                <w:rFonts w:ascii="Arial" w:hAnsi="Arial" w:cs="Arial"/>
                <w:color w:val="auto"/>
                <w:sz w:val="20"/>
                <w:lang w:val="en-GB"/>
              </w:rPr>
              <w:t>See Recruitment Brochure for more details on careers with 3P Innovation.</w:t>
            </w:r>
          </w:p>
          <w:p w14:paraId="6FE62B73" w14:textId="77777777" w:rsidR="00A336E1" w:rsidRPr="0092079B" w:rsidRDefault="00A336E1" w:rsidP="00F71D86">
            <w:pPr>
              <w:rPr>
                <w:sz w:val="20"/>
                <w:lang w:val="en-GB"/>
              </w:rPr>
            </w:pPr>
          </w:p>
        </w:tc>
      </w:tr>
      <w:tr w:rsidR="00B630F5" w:rsidRPr="0092079B" w14:paraId="3895BC6E"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7C7D46A0" w14:textId="77777777" w:rsidR="00D3561E" w:rsidRPr="0092079B" w:rsidRDefault="00B630F5" w:rsidP="00A336E1">
            <w:pPr>
              <w:pStyle w:val="Title"/>
              <w:rPr>
                <w:color w:val="009999"/>
                <w:lang w:val="en-GB"/>
              </w:rPr>
            </w:pPr>
            <w:r w:rsidRPr="0092079B">
              <w:rPr>
                <w:color w:val="009999"/>
                <w:lang w:val="en-GB"/>
              </w:rPr>
              <w:t xml:space="preserve">JOb </w:t>
            </w:r>
            <w:r w:rsidR="00D3561E" w:rsidRPr="0092079B">
              <w:rPr>
                <w:color w:val="009999"/>
                <w:lang w:val="en-GB"/>
              </w:rPr>
              <w:t xml:space="preserve">Purpose </w:t>
            </w:r>
          </w:p>
          <w:p w14:paraId="6F31E239" w14:textId="225D9DD9" w:rsidR="00B630F5" w:rsidRPr="0092079B" w:rsidRDefault="00B630F5" w:rsidP="00A336E1">
            <w:pPr>
              <w:pStyle w:val="Title"/>
              <w:rPr>
                <w:color w:val="auto"/>
                <w:lang w:val="en-GB"/>
              </w:rPr>
            </w:pPr>
            <w:r w:rsidRPr="0092079B">
              <w:rPr>
                <w:color w:val="009999"/>
                <w:lang w:val="en-GB"/>
              </w:rPr>
              <w:t xml:space="preserve"> </w:t>
            </w:r>
          </w:p>
          <w:p w14:paraId="41656312" w14:textId="77777777" w:rsidR="00865509" w:rsidRDefault="006A5ED2" w:rsidP="006A5ED2">
            <w:pPr>
              <w:rPr>
                <w:rFonts w:ascii="Arial" w:hAnsi="Arial" w:cs="Arial"/>
                <w:color w:val="auto"/>
                <w:sz w:val="20"/>
                <w:lang w:val="en-GB"/>
              </w:rPr>
            </w:pPr>
            <w:r w:rsidRPr="0092079B">
              <w:rPr>
                <w:rFonts w:ascii="Arial" w:hAnsi="Arial" w:cs="Arial"/>
                <w:color w:val="auto"/>
                <w:sz w:val="20"/>
                <w:lang w:val="en-GB"/>
              </w:rPr>
              <w:t xml:space="preserve">The role requires a driven individual </w:t>
            </w:r>
            <w:r w:rsidR="001F218D" w:rsidRPr="0092079B">
              <w:rPr>
                <w:rFonts w:ascii="Arial" w:hAnsi="Arial" w:cs="Arial"/>
                <w:color w:val="auto"/>
                <w:sz w:val="20"/>
                <w:lang w:val="en-GB"/>
              </w:rPr>
              <w:t xml:space="preserve">who is passionate about automation </w:t>
            </w:r>
            <w:r w:rsidRPr="0092079B">
              <w:rPr>
                <w:rFonts w:ascii="Arial" w:hAnsi="Arial" w:cs="Arial"/>
                <w:color w:val="auto"/>
                <w:sz w:val="20"/>
                <w:lang w:val="en-GB"/>
              </w:rPr>
              <w:t xml:space="preserve">to work as part of a multi-disciplinary team creating bespoke automation solutions to solve our clients manufacturing and testing needs. </w:t>
            </w:r>
          </w:p>
          <w:p w14:paraId="566B23E3" w14:textId="77777777" w:rsidR="00B412CB" w:rsidRDefault="00B412CB" w:rsidP="006A5ED2">
            <w:pPr>
              <w:rPr>
                <w:rFonts w:ascii="Arial" w:hAnsi="Arial" w:cs="Arial"/>
                <w:color w:val="auto"/>
                <w:sz w:val="20"/>
                <w:lang w:val="en-GB"/>
              </w:rPr>
            </w:pPr>
          </w:p>
          <w:p w14:paraId="1AE9D179" w14:textId="3355A192" w:rsidR="004D7C77" w:rsidRDefault="004D7C77" w:rsidP="00B412CB">
            <w:pPr>
              <w:rPr>
                <w:rFonts w:ascii="Arial" w:hAnsi="Arial" w:cs="Arial"/>
                <w:color w:val="auto"/>
                <w:sz w:val="20"/>
                <w:lang w:val="en-GB"/>
              </w:rPr>
            </w:pPr>
            <w:r>
              <w:rPr>
                <w:rFonts w:ascii="Arial" w:hAnsi="Arial" w:cs="Arial"/>
                <w:color w:val="auto"/>
                <w:sz w:val="20"/>
                <w:lang w:val="en-GB"/>
              </w:rPr>
              <w:t>This role will focus on HMI software design and development with responsibility for implementing best practice and ensuring usability, reliability, and compliance. You will be involved in all stages of the project lifecycle, from concept development and sales support through to commissioning, validation, and after-market support</w:t>
            </w:r>
          </w:p>
          <w:p w14:paraId="46EDF133" w14:textId="77777777" w:rsidR="00B412CB" w:rsidRDefault="00B412CB" w:rsidP="006A5ED2">
            <w:pPr>
              <w:rPr>
                <w:rFonts w:ascii="Arial" w:hAnsi="Arial" w:cs="Arial"/>
                <w:color w:val="auto"/>
                <w:sz w:val="20"/>
                <w:lang w:val="en-GB"/>
              </w:rPr>
            </w:pPr>
          </w:p>
          <w:p w14:paraId="3EFFD845" w14:textId="03D247A6" w:rsidR="004D7C77" w:rsidRDefault="004D7C77" w:rsidP="006A5ED2">
            <w:pPr>
              <w:rPr>
                <w:rFonts w:ascii="Arial" w:hAnsi="Arial" w:cs="Arial"/>
                <w:color w:val="auto"/>
                <w:sz w:val="20"/>
                <w:lang w:val="en-GB"/>
              </w:rPr>
            </w:pPr>
            <w:r>
              <w:rPr>
                <w:rFonts w:ascii="Arial" w:hAnsi="Arial" w:cs="Arial"/>
                <w:color w:val="auto"/>
                <w:sz w:val="20"/>
                <w:lang w:val="en-GB"/>
              </w:rPr>
              <w:t>You will champion best practices in HMI software design, drawing on standards such as ISA-101, ISA-18, and ISA-88, while supporting high-quality delivery in compliance with cGMP, GAMP 5, FDA 21 CFR Part 11, and EU Annex 11.</w:t>
            </w:r>
          </w:p>
          <w:p w14:paraId="2E66CB65" w14:textId="2F14ADB0" w:rsidR="00986DD3" w:rsidRPr="0092079B" w:rsidRDefault="00986DD3" w:rsidP="004D7C77">
            <w:pPr>
              <w:rPr>
                <w:lang w:val="en-GB"/>
              </w:rPr>
            </w:pPr>
          </w:p>
        </w:tc>
      </w:tr>
      <w:tr w:rsidR="00B630F5" w:rsidRPr="0092079B" w14:paraId="53CBA7DC"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7D4BAA92" w14:textId="77777777" w:rsidR="00B630F5" w:rsidRPr="0092079B" w:rsidRDefault="00B630F5" w:rsidP="004F4A10">
            <w:pPr>
              <w:pStyle w:val="Title"/>
              <w:rPr>
                <w:color w:val="009999"/>
                <w:lang w:val="en-GB"/>
              </w:rPr>
            </w:pPr>
            <w:r w:rsidRPr="0092079B">
              <w:rPr>
                <w:color w:val="009999"/>
                <w:lang w:val="en-GB"/>
              </w:rPr>
              <w:t xml:space="preserve">Key responsbilities and Duties </w:t>
            </w:r>
          </w:p>
          <w:p w14:paraId="37C320BC" w14:textId="5674565F" w:rsidR="00482C77" w:rsidRPr="0092079B" w:rsidRDefault="00482C77" w:rsidP="00482C77">
            <w:pPr>
              <w:rPr>
                <w:lang w:val="en-GB"/>
              </w:rPr>
            </w:pPr>
          </w:p>
        </w:tc>
      </w:tr>
      <w:tr w:rsidR="004F4A10" w:rsidRPr="0092079B" w14:paraId="4F2BDDBC"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69C2BE02" w14:textId="77777777" w:rsidR="006E4C15" w:rsidRDefault="00F60B66" w:rsidP="006A3528">
            <w:pPr>
              <w:pStyle w:val="Title"/>
              <w:numPr>
                <w:ilvl w:val="0"/>
                <w:numId w:val="24"/>
              </w:numPr>
              <w:rPr>
                <w:rFonts w:ascii="Arial" w:hAnsi="Arial" w:cs="Arial"/>
                <w:b w:val="0"/>
                <w:bCs/>
                <w:caps w:val="0"/>
                <w:color w:val="auto"/>
                <w:lang w:val="en-GB"/>
              </w:rPr>
            </w:pPr>
            <w:r>
              <w:rPr>
                <w:rFonts w:ascii="Arial" w:hAnsi="Arial" w:cs="Arial"/>
                <w:b w:val="0"/>
                <w:bCs/>
                <w:caps w:val="0"/>
                <w:color w:val="auto"/>
                <w:lang w:val="en-GB"/>
              </w:rPr>
              <w:t xml:space="preserve">Design and develop HMI software </w:t>
            </w:r>
            <w:r w:rsidR="00CC7831">
              <w:rPr>
                <w:rFonts w:ascii="Arial" w:hAnsi="Arial" w:cs="Arial"/>
                <w:b w:val="0"/>
                <w:bCs/>
                <w:caps w:val="0"/>
                <w:color w:val="auto"/>
                <w:lang w:val="en-GB"/>
              </w:rPr>
              <w:t>ensuring</w:t>
            </w:r>
            <w:r>
              <w:rPr>
                <w:rFonts w:ascii="Arial" w:hAnsi="Arial" w:cs="Arial"/>
                <w:b w:val="0"/>
                <w:bCs/>
                <w:caps w:val="0"/>
                <w:color w:val="auto"/>
                <w:lang w:val="en-GB"/>
              </w:rPr>
              <w:t xml:space="preserve"> best practice </w:t>
            </w:r>
            <w:r w:rsidR="00CC7831">
              <w:rPr>
                <w:rFonts w:ascii="Arial" w:hAnsi="Arial" w:cs="Arial"/>
                <w:b w:val="0"/>
                <w:bCs/>
                <w:caps w:val="0"/>
                <w:color w:val="auto"/>
                <w:lang w:val="en-GB"/>
              </w:rPr>
              <w:t>and compliance with relevant regulations</w:t>
            </w:r>
          </w:p>
          <w:p w14:paraId="6F273BBE" w14:textId="177D6C22" w:rsidR="0053467F" w:rsidRPr="0053467F" w:rsidRDefault="0053467F" w:rsidP="0053467F">
            <w:pPr>
              <w:rPr>
                <w:lang w:val="en-GB"/>
              </w:rPr>
            </w:pPr>
          </w:p>
        </w:tc>
      </w:tr>
      <w:tr w:rsidR="006A3528" w:rsidRPr="0092079B" w14:paraId="029C0529"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7994507A" w14:textId="77777777" w:rsidR="006A3528" w:rsidRDefault="00CA61A4" w:rsidP="0053467F">
            <w:pPr>
              <w:pStyle w:val="Title"/>
              <w:numPr>
                <w:ilvl w:val="0"/>
                <w:numId w:val="24"/>
              </w:numPr>
              <w:rPr>
                <w:rFonts w:ascii="Arial" w:hAnsi="Arial" w:cs="Arial"/>
                <w:b w:val="0"/>
                <w:bCs/>
                <w:caps w:val="0"/>
                <w:color w:val="auto"/>
                <w:lang w:val="en-GB"/>
              </w:rPr>
            </w:pPr>
            <w:r>
              <w:rPr>
                <w:rFonts w:ascii="Arial" w:hAnsi="Arial" w:cs="Arial"/>
                <w:b w:val="0"/>
                <w:bCs/>
                <w:caps w:val="0"/>
                <w:color w:val="auto"/>
                <w:lang w:val="en-GB"/>
              </w:rPr>
              <w:t>Collaborate</w:t>
            </w:r>
            <w:r w:rsidR="006A3528" w:rsidRPr="0092079B">
              <w:rPr>
                <w:rFonts w:ascii="Arial" w:hAnsi="Arial" w:cs="Arial"/>
                <w:b w:val="0"/>
                <w:bCs/>
                <w:caps w:val="0"/>
                <w:color w:val="auto"/>
                <w:lang w:val="en-GB"/>
              </w:rPr>
              <w:t xml:space="preserve"> with </w:t>
            </w:r>
            <w:r w:rsidR="0053467F">
              <w:rPr>
                <w:rFonts w:ascii="Arial" w:hAnsi="Arial" w:cs="Arial"/>
                <w:b w:val="0"/>
                <w:bCs/>
                <w:caps w:val="0"/>
                <w:color w:val="auto"/>
                <w:lang w:val="en-GB"/>
              </w:rPr>
              <w:t xml:space="preserve">cross-functional teams and </w:t>
            </w:r>
            <w:r w:rsidR="006A3528" w:rsidRPr="0092079B">
              <w:rPr>
                <w:rFonts w:ascii="Arial" w:hAnsi="Arial" w:cs="Arial"/>
                <w:b w:val="0"/>
                <w:bCs/>
                <w:caps w:val="0"/>
                <w:color w:val="auto"/>
                <w:lang w:val="en-GB"/>
              </w:rPr>
              <w:t xml:space="preserve">clients to </w:t>
            </w:r>
            <w:r>
              <w:rPr>
                <w:rFonts w:ascii="Arial" w:hAnsi="Arial" w:cs="Arial"/>
                <w:b w:val="0"/>
                <w:bCs/>
                <w:caps w:val="0"/>
                <w:color w:val="auto"/>
                <w:lang w:val="en-GB"/>
              </w:rPr>
              <w:t>understand</w:t>
            </w:r>
            <w:r w:rsidR="0053467F">
              <w:rPr>
                <w:rFonts w:ascii="Arial" w:hAnsi="Arial" w:cs="Arial"/>
                <w:b w:val="0"/>
                <w:bCs/>
                <w:caps w:val="0"/>
                <w:color w:val="auto"/>
                <w:lang w:val="en-GB"/>
              </w:rPr>
              <w:t xml:space="preserve"> and contribute to system requirements</w:t>
            </w:r>
          </w:p>
          <w:p w14:paraId="489B230A" w14:textId="5899EF2E" w:rsidR="0053467F" w:rsidRPr="0053467F" w:rsidRDefault="0053467F" w:rsidP="0053467F">
            <w:pPr>
              <w:rPr>
                <w:lang w:val="en-GB"/>
              </w:rPr>
            </w:pPr>
          </w:p>
        </w:tc>
      </w:tr>
      <w:tr w:rsidR="004F4A10" w:rsidRPr="0092079B" w14:paraId="3AC58554"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0AA83EA0" w14:textId="68097105" w:rsidR="005E15A7" w:rsidRPr="0092079B" w:rsidRDefault="0053467F" w:rsidP="006A3528">
            <w:pPr>
              <w:pStyle w:val="Title"/>
              <w:numPr>
                <w:ilvl w:val="0"/>
                <w:numId w:val="24"/>
              </w:numPr>
              <w:rPr>
                <w:rFonts w:ascii="Arial" w:hAnsi="Arial" w:cs="Arial"/>
                <w:b w:val="0"/>
                <w:bCs/>
                <w:caps w:val="0"/>
                <w:color w:val="auto"/>
                <w:lang w:val="en-GB"/>
              </w:rPr>
            </w:pPr>
            <w:r>
              <w:rPr>
                <w:rFonts w:ascii="Arial" w:hAnsi="Arial" w:cs="Arial"/>
                <w:b w:val="0"/>
                <w:bCs/>
                <w:caps w:val="0"/>
                <w:color w:val="auto"/>
                <w:lang w:val="en-GB"/>
              </w:rPr>
              <w:t xml:space="preserve">Produce high-quality project documentation, including </w:t>
            </w:r>
            <w:r w:rsidR="00595822" w:rsidRPr="0092079B">
              <w:rPr>
                <w:rFonts w:ascii="Arial" w:hAnsi="Arial" w:cs="Arial"/>
                <w:b w:val="0"/>
                <w:bCs/>
                <w:caps w:val="0"/>
                <w:color w:val="auto"/>
                <w:lang w:val="en-GB"/>
              </w:rPr>
              <w:t>S</w:t>
            </w:r>
            <w:r w:rsidR="00395FF8" w:rsidRPr="0092079B">
              <w:rPr>
                <w:rFonts w:ascii="Arial" w:hAnsi="Arial" w:cs="Arial"/>
                <w:b w:val="0"/>
                <w:bCs/>
                <w:caps w:val="0"/>
                <w:color w:val="auto"/>
                <w:lang w:val="en-GB"/>
              </w:rPr>
              <w:t xml:space="preserve">oftware </w:t>
            </w:r>
            <w:r w:rsidR="00595822" w:rsidRPr="0092079B">
              <w:rPr>
                <w:rFonts w:ascii="Arial" w:hAnsi="Arial" w:cs="Arial"/>
                <w:b w:val="0"/>
                <w:bCs/>
                <w:caps w:val="0"/>
                <w:color w:val="auto"/>
                <w:lang w:val="en-GB"/>
              </w:rPr>
              <w:t>D</w:t>
            </w:r>
            <w:r w:rsidR="00395FF8" w:rsidRPr="0092079B">
              <w:rPr>
                <w:rFonts w:ascii="Arial" w:hAnsi="Arial" w:cs="Arial"/>
                <w:b w:val="0"/>
                <w:bCs/>
                <w:caps w:val="0"/>
                <w:color w:val="auto"/>
                <w:lang w:val="en-GB"/>
              </w:rPr>
              <w:t xml:space="preserve">esign </w:t>
            </w:r>
            <w:r w:rsidR="00595822" w:rsidRPr="0092079B">
              <w:rPr>
                <w:rFonts w:ascii="Arial" w:hAnsi="Arial" w:cs="Arial"/>
                <w:b w:val="0"/>
                <w:bCs/>
                <w:caps w:val="0"/>
                <w:color w:val="auto"/>
                <w:lang w:val="en-GB"/>
              </w:rPr>
              <w:t>S</w:t>
            </w:r>
            <w:r w:rsidR="00395FF8" w:rsidRPr="0092079B">
              <w:rPr>
                <w:rFonts w:ascii="Arial" w:hAnsi="Arial" w:cs="Arial"/>
                <w:b w:val="0"/>
                <w:bCs/>
                <w:caps w:val="0"/>
                <w:color w:val="auto"/>
                <w:lang w:val="en-GB"/>
              </w:rPr>
              <w:t>pecification</w:t>
            </w:r>
            <w:r w:rsidR="00CA61A4">
              <w:rPr>
                <w:rFonts w:ascii="Arial" w:hAnsi="Arial" w:cs="Arial"/>
                <w:b w:val="0"/>
                <w:bCs/>
                <w:caps w:val="0"/>
                <w:color w:val="auto"/>
                <w:lang w:val="en-GB"/>
              </w:rPr>
              <w:t>s (SDS)</w:t>
            </w:r>
            <w:r w:rsidR="00395FF8" w:rsidRPr="0092079B">
              <w:rPr>
                <w:rFonts w:ascii="Arial" w:hAnsi="Arial" w:cs="Arial"/>
                <w:b w:val="0"/>
                <w:bCs/>
                <w:caps w:val="0"/>
                <w:color w:val="auto"/>
                <w:lang w:val="en-GB"/>
              </w:rPr>
              <w:t xml:space="preserve">, </w:t>
            </w:r>
            <w:r w:rsidR="00595822" w:rsidRPr="0092079B">
              <w:rPr>
                <w:rFonts w:ascii="Arial" w:hAnsi="Arial" w:cs="Arial"/>
                <w:b w:val="0"/>
                <w:bCs/>
                <w:caps w:val="0"/>
                <w:color w:val="auto"/>
                <w:lang w:val="en-GB"/>
              </w:rPr>
              <w:t>T</w:t>
            </w:r>
            <w:r w:rsidR="00395FF8" w:rsidRPr="0092079B">
              <w:rPr>
                <w:rFonts w:ascii="Arial" w:hAnsi="Arial" w:cs="Arial"/>
                <w:b w:val="0"/>
                <w:bCs/>
                <w:caps w:val="0"/>
                <w:color w:val="auto"/>
                <w:lang w:val="en-GB"/>
              </w:rPr>
              <w:t xml:space="preserve">est </w:t>
            </w:r>
            <w:r w:rsidR="00595822" w:rsidRPr="0092079B">
              <w:rPr>
                <w:rFonts w:ascii="Arial" w:hAnsi="Arial" w:cs="Arial"/>
                <w:b w:val="0"/>
                <w:bCs/>
                <w:caps w:val="0"/>
                <w:color w:val="auto"/>
                <w:lang w:val="en-GB"/>
              </w:rPr>
              <w:t>R</w:t>
            </w:r>
            <w:r w:rsidR="00395FF8" w:rsidRPr="0092079B">
              <w:rPr>
                <w:rFonts w:ascii="Arial" w:hAnsi="Arial" w:cs="Arial"/>
                <w:b w:val="0"/>
                <w:bCs/>
                <w:caps w:val="0"/>
                <w:color w:val="auto"/>
                <w:lang w:val="en-GB"/>
              </w:rPr>
              <w:t xml:space="preserve">ecords, </w:t>
            </w:r>
            <w:r w:rsidR="00595822" w:rsidRPr="0092079B">
              <w:rPr>
                <w:rFonts w:ascii="Arial" w:hAnsi="Arial" w:cs="Arial"/>
                <w:b w:val="0"/>
                <w:bCs/>
                <w:caps w:val="0"/>
                <w:color w:val="auto"/>
                <w:lang w:val="en-GB"/>
              </w:rPr>
              <w:t>O</w:t>
            </w:r>
            <w:r w:rsidR="00395FF8" w:rsidRPr="0092079B">
              <w:rPr>
                <w:rFonts w:ascii="Arial" w:hAnsi="Arial" w:cs="Arial"/>
                <w:b w:val="0"/>
                <w:bCs/>
                <w:caps w:val="0"/>
                <w:color w:val="auto"/>
                <w:lang w:val="en-GB"/>
              </w:rPr>
              <w:t>&amp;</w:t>
            </w:r>
            <w:r w:rsidR="00595822" w:rsidRPr="0092079B">
              <w:rPr>
                <w:rFonts w:ascii="Arial" w:hAnsi="Arial" w:cs="Arial"/>
                <w:b w:val="0"/>
                <w:bCs/>
                <w:caps w:val="0"/>
                <w:color w:val="auto"/>
                <w:lang w:val="en-GB"/>
              </w:rPr>
              <w:t xml:space="preserve">M </w:t>
            </w:r>
            <w:r w:rsidR="00395FF8" w:rsidRPr="0092079B">
              <w:rPr>
                <w:rFonts w:ascii="Arial" w:hAnsi="Arial" w:cs="Arial"/>
                <w:b w:val="0"/>
                <w:bCs/>
                <w:caps w:val="0"/>
                <w:color w:val="auto"/>
                <w:lang w:val="en-GB"/>
              </w:rPr>
              <w:t>manual</w:t>
            </w:r>
            <w:r w:rsidR="00CA61A4">
              <w:rPr>
                <w:rFonts w:ascii="Arial" w:hAnsi="Arial" w:cs="Arial"/>
                <w:b w:val="0"/>
                <w:bCs/>
                <w:caps w:val="0"/>
                <w:color w:val="auto"/>
                <w:lang w:val="en-GB"/>
              </w:rPr>
              <w:t>s</w:t>
            </w:r>
            <w:r w:rsidR="00395FF8" w:rsidRPr="0092079B">
              <w:rPr>
                <w:rFonts w:ascii="Arial" w:hAnsi="Arial" w:cs="Arial"/>
                <w:b w:val="0"/>
                <w:bCs/>
                <w:caps w:val="0"/>
                <w:color w:val="auto"/>
                <w:lang w:val="en-GB"/>
              </w:rPr>
              <w:t xml:space="preserve">, </w:t>
            </w:r>
            <w:r w:rsidR="00595822" w:rsidRPr="0092079B">
              <w:rPr>
                <w:rFonts w:ascii="Arial" w:hAnsi="Arial" w:cs="Arial"/>
                <w:b w:val="0"/>
                <w:bCs/>
                <w:caps w:val="0"/>
                <w:color w:val="auto"/>
                <w:lang w:val="en-GB"/>
              </w:rPr>
              <w:t>S</w:t>
            </w:r>
            <w:r w:rsidR="00395FF8" w:rsidRPr="0092079B">
              <w:rPr>
                <w:rFonts w:ascii="Arial" w:hAnsi="Arial" w:cs="Arial"/>
                <w:b w:val="0"/>
                <w:bCs/>
                <w:caps w:val="0"/>
                <w:color w:val="auto"/>
                <w:lang w:val="en-GB"/>
              </w:rPr>
              <w:t xml:space="preserve">oftware </w:t>
            </w:r>
            <w:r w:rsidR="00595822" w:rsidRPr="0092079B">
              <w:rPr>
                <w:rFonts w:ascii="Arial" w:hAnsi="Arial" w:cs="Arial"/>
                <w:b w:val="0"/>
                <w:bCs/>
                <w:caps w:val="0"/>
                <w:color w:val="auto"/>
                <w:lang w:val="en-GB"/>
              </w:rPr>
              <w:t>R</w:t>
            </w:r>
            <w:r w:rsidR="00395FF8" w:rsidRPr="0092079B">
              <w:rPr>
                <w:rFonts w:ascii="Arial" w:hAnsi="Arial" w:cs="Arial"/>
                <w:b w:val="0"/>
                <w:bCs/>
                <w:caps w:val="0"/>
                <w:color w:val="auto"/>
                <w:lang w:val="en-GB"/>
              </w:rPr>
              <w:t>elease</w:t>
            </w:r>
            <w:r w:rsidR="00CA61A4">
              <w:rPr>
                <w:rFonts w:ascii="Arial" w:hAnsi="Arial" w:cs="Arial"/>
                <w:b w:val="0"/>
                <w:bCs/>
                <w:caps w:val="0"/>
                <w:color w:val="auto"/>
                <w:lang w:val="en-GB"/>
              </w:rPr>
              <w:t xml:space="preserve"> Notes</w:t>
            </w:r>
            <w:r w:rsidR="00395FF8" w:rsidRPr="0092079B">
              <w:rPr>
                <w:rFonts w:ascii="Arial" w:hAnsi="Arial" w:cs="Arial"/>
                <w:b w:val="0"/>
                <w:bCs/>
                <w:caps w:val="0"/>
                <w:color w:val="auto"/>
                <w:lang w:val="en-GB"/>
              </w:rPr>
              <w:t xml:space="preserve">, </w:t>
            </w:r>
            <w:r w:rsidR="00595822" w:rsidRPr="0092079B">
              <w:rPr>
                <w:rFonts w:ascii="Arial" w:hAnsi="Arial" w:cs="Arial"/>
                <w:b w:val="0"/>
                <w:bCs/>
                <w:caps w:val="0"/>
                <w:color w:val="auto"/>
                <w:lang w:val="en-GB"/>
              </w:rPr>
              <w:t>D</w:t>
            </w:r>
            <w:r w:rsidR="00395FF8" w:rsidRPr="0092079B">
              <w:rPr>
                <w:rFonts w:ascii="Arial" w:hAnsi="Arial" w:cs="Arial"/>
                <w:b w:val="0"/>
                <w:bCs/>
                <w:caps w:val="0"/>
                <w:color w:val="auto"/>
                <w:lang w:val="en-GB"/>
              </w:rPr>
              <w:t xml:space="preserve">isaster </w:t>
            </w:r>
            <w:r w:rsidR="00595822" w:rsidRPr="0092079B">
              <w:rPr>
                <w:rFonts w:ascii="Arial" w:hAnsi="Arial" w:cs="Arial"/>
                <w:b w:val="0"/>
                <w:bCs/>
                <w:caps w:val="0"/>
                <w:color w:val="auto"/>
                <w:lang w:val="en-GB"/>
              </w:rPr>
              <w:t>R</w:t>
            </w:r>
            <w:r w:rsidR="00395FF8" w:rsidRPr="0092079B">
              <w:rPr>
                <w:rFonts w:ascii="Arial" w:hAnsi="Arial" w:cs="Arial"/>
                <w:b w:val="0"/>
                <w:bCs/>
                <w:caps w:val="0"/>
                <w:color w:val="auto"/>
                <w:lang w:val="en-GB"/>
              </w:rPr>
              <w:t>ecovery</w:t>
            </w:r>
            <w:r w:rsidR="00CA61A4">
              <w:rPr>
                <w:rFonts w:ascii="Arial" w:hAnsi="Arial" w:cs="Arial"/>
                <w:b w:val="0"/>
                <w:bCs/>
                <w:caps w:val="0"/>
                <w:color w:val="auto"/>
                <w:lang w:val="en-GB"/>
              </w:rPr>
              <w:t xml:space="preserve"> Plans</w:t>
            </w:r>
          </w:p>
          <w:p w14:paraId="5A599C14" w14:textId="5CAE4172" w:rsidR="00482C77" w:rsidRPr="0092079B" w:rsidRDefault="00482C77" w:rsidP="00482C77">
            <w:pPr>
              <w:rPr>
                <w:rFonts w:ascii="Arial" w:hAnsi="Arial" w:cs="Arial"/>
                <w:lang w:val="en-GB"/>
              </w:rPr>
            </w:pPr>
          </w:p>
        </w:tc>
      </w:tr>
      <w:tr w:rsidR="00A848EA" w:rsidRPr="0092079B" w14:paraId="168DEC8F"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6FBC51FD" w14:textId="77777777" w:rsidR="00A848EA" w:rsidRDefault="00CC7831" w:rsidP="006A3528">
            <w:pPr>
              <w:pStyle w:val="Title"/>
              <w:numPr>
                <w:ilvl w:val="0"/>
                <w:numId w:val="24"/>
              </w:numPr>
              <w:rPr>
                <w:rFonts w:ascii="Arial" w:hAnsi="Arial" w:cs="Arial"/>
                <w:b w:val="0"/>
                <w:bCs/>
                <w:caps w:val="0"/>
                <w:color w:val="auto"/>
                <w:lang w:val="en-GB"/>
              </w:rPr>
            </w:pPr>
            <w:r>
              <w:rPr>
                <w:rFonts w:ascii="Arial" w:hAnsi="Arial" w:cs="Arial"/>
                <w:b w:val="0"/>
                <w:bCs/>
                <w:caps w:val="0"/>
                <w:color w:val="auto"/>
                <w:lang w:val="en-GB"/>
              </w:rPr>
              <w:t>Integrate</w:t>
            </w:r>
            <w:r w:rsidR="00CA61A4">
              <w:rPr>
                <w:rFonts w:ascii="Arial" w:hAnsi="Arial" w:cs="Arial"/>
                <w:b w:val="0"/>
                <w:bCs/>
                <w:caps w:val="0"/>
                <w:color w:val="auto"/>
                <w:lang w:val="en-GB"/>
              </w:rPr>
              <w:t xml:space="preserve"> </w:t>
            </w:r>
            <w:r>
              <w:rPr>
                <w:rFonts w:ascii="Arial" w:hAnsi="Arial" w:cs="Arial"/>
                <w:b w:val="0"/>
                <w:bCs/>
                <w:caps w:val="0"/>
                <w:color w:val="auto"/>
                <w:lang w:val="en-GB"/>
              </w:rPr>
              <w:t>HMI</w:t>
            </w:r>
            <w:r w:rsidR="00CA61A4">
              <w:rPr>
                <w:rFonts w:ascii="Arial" w:hAnsi="Arial" w:cs="Arial"/>
                <w:b w:val="0"/>
                <w:bCs/>
                <w:caps w:val="0"/>
                <w:color w:val="auto"/>
                <w:lang w:val="en-GB"/>
              </w:rPr>
              <w:t xml:space="preserve"> systems with PLCs, SCADA, and MES software using </w:t>
            </w:r>
            <w:r>
              <w:rPr>
                <w:rFonts w:ascii="Arial" w:hAnsi="Arial" w:cs="Arial"/>
                <w:b w:val="0"/>
                <w:bCs/>
                <w:caps w:val="0"/>
                <w:color w:val="auto"/>
                <w:lang w:val="en-GB"/>
              </w:rPr>
              <w:t>industrial communication protocols</w:t>
            </w:r>
            <w:r w:rsidR="00CA61A4">
              <w:rPr>
                <w:rFonts w:ascii="Arial" w:hAnsi="Arial" w:cs="Arial"/>
                <w:b w:val="0"/>
                <w:bCs/>
                <w:caps w:val="0"/>
                <w:color w:val="auto"/>
                <w:lang w:val="en-GB"/>
              </w:rPr>
              <w:t xml:space="preserve"> (e.g. OPC UA, </w:t>
            </w:r>
            <w:proofErr w:type="spellStart"/>
            <w:r w:rsidR="00CA61A4">
              <w:rPr>
                <w:rFonts w:ascii="Arial" w:hAnsi="Arial" w:cs="Arial"/>
                <w:b w:val="0"/>
                <w:bCs/>
                <w:caps w:val="0"/>
                <w:color w:val="auto"/>
                <w:lang w:val="en-GB"/>
              </w:rPr>
              <w:t>Profinet</w:t>
            </w:r>
            <w:proofErr w:type="spellEnd"/>
            <w:r w:rsidR="0053467F">
              <w:rPr>
                <w:rFonts w:ascii="Arial" w:hAnsi="Arial" w:cs="Arial"/>
                <w:b w:val="0"/>
                <w:bCs/>
                <w:caps w:val="0"/>
                <w:color w:val="auto"/>
                <w:lang w:val="en-GB"/>
              </w:rPr>
              <w:t>,</w:t>
            </w:r>
            <w:r w:rsidR="00CA61A4">
              <w:rPr>
                <w:rFonts w:ascii="Arial" w:hAnsi="Arial" w:cs="Arial"/>
                <w:b w:val="0"/>
                <w:bCs/>
                <w:caps w:val="0"/>
                <w:color w:val="auto"/>
                <w:lang w:val="en-GB"/>
              </w:rPr>
              <w:t xml:space="preserve"> </w:t>
            </w:r>
            <w:proofErr w:type="spellStart"/>
            <w:r w:rsidR="00CA61A4">
              <w:rPr>
                <w:rFonts w:ascii="Arial" w:hAnsi="Arial" w:cs="Arial"/>
                <w:b w:val="0"/>
                <w:bCs/>
                <w:caps w:val="0"/>
                <w:color w:val="auto"/>
                <w:lang w:val="en-GB"/>
              </w:rPr>
              <w:t>EtherCAT</w:t>
            </w:r>
            <w:proofErr w:type="spellEnd"/>
            <w:r w:rsidR="00CA61A4">
              <w:rPr>
                <w:rFonts w:ascii="Arial" w:hAnsi="Arial" w:cs="Arial"/>
                <w:b w:val="0"/>
                <w:bCs/>
                <w:caps w:val="0"/>
                <w:color w:val="auto"/>
                <w:lang w:val="en-GB"/>
              </w:rPr>
              <w:t>)</w:t>
            </w:r>
          </w:p>
          <w:p w14:paraId="1C7D8617" w14:textId="477C995F" w:rsidR="0053467F" w:rsidRPr="0053467F" w:rsidRDefault="0053467F" w:rsidP="0053467F">
            <w:pPr>
              <w:rPr>
                <w:lang w:val="en-GB"/>
              </w:rPr>
            </w:pPr>
          </w:p>
        </w:tc>
      </w:tr>
      <w:tr w:rsidR="0053467F" w:rsidRPr="0092079B" w14:paraId="473BC740"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6EA9463B" w14:textId="77777777" w:rsidR="0053467F" w:rsidRDefault="0053467F" w:rsidP="006A3528">
            <w:pPr>
              <w:pStyle w:val="Title"/>
              <w:numPr>
                <w:ilvl w:val="0"/>
                <w:numId w:val="24"/>
              </w:numPr>
              <w:rPr>
                <w:rFonts w:ascii="Arial" w:hAnsi="Arial" w:cs="Arial"/>
                <w:b w:val="0"/>
                <w:bCs/>
                <w:caps w:val="0"/>
                <w:color w:val="auto"/>
                <w:lang w:val="en-GB"/>
              </w:rPr>
            </w:pPr>
            <w:r>
              <w:rPr>
                <w:rFonts w:ascii="Arial" w:hAnsi="Arial" w:cs="Arial"/>
                <w:b w:val="0"/>
                <w:bCs/>
                <w:caps w:val="0"/>
                <w:color w:val="auto"/>
                <w:lang w:val="en-GB"/>
              </w:rPr>
              <w:t>Promote consistency and standardisation across HMI software development, contributing to internal libraries and reusable templates</w:t>
            </w:r>
          </w:p>
          <w:p w14:paraId="3876F903" w14:textId="7222CD51" w:rsidR="0053467F" w:rsidRPr="0053467F" w:rsidRDefault="0053467F" w:rsidP="0053467F">
            <w:pPr>
              <w:rPr>
                <w:lang w:val="en-GB"/>
              </w:rPr>
            </w:pPr>
          </w:p>
        </w:tc>
      </w:tr>
      <w:tr w:rsidR="00B630F5" w:rsidRPr="0092079B" w14:paraId="6D5791FF"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11AF0D9A" w14:textId="67C97536" w:rsidR="003F3C71" w:rsidRPr="0092079B" w:rsidRDefault="00B630F5" w:rsidP="001F218D">
            <w:pPr>
              <w:pStyle w:val="Title"/>
              <w:rPr>
                <w:color w:val="009999"/>
                <w:lang w:val="en-GB"/>
              </w:rPr>
            </w:pPr>
            <w:r w:rsidRPr="0092079B">
              <w:rPr>
                <w:color w:val="009999"/>
                <w:lang w:val="en-GB"/>
              </w:rPr>
              <w:t xml:space="preserve">Essential knowledge, Skills and Abiltiies </w:t>
            </w:r>
          </w:p>
          <w:p w14:paraId="03A97A81" w14:textId="77777777" w:rsidR="003F3C71" w:rsidRPr="0092079B" w:rsidRDefault="003F3C71" w:rsidP="00986DD3">
            <w:pPr>
              <w:pStyle w:val="ListParagraph"/>
              <w:numPr>
                <w:ilvl w:val="0"/>
                <w:numId w:val="32"/>
              </w:numPr>
              <w:spacing w:before="0" w:after="160" w:line="259" w:lineRule="auto"/>
              <w:rPr>
                <w:rFonts w:ascii="Arial" w:hAnsi="Arial" w:cs="Arial"/>
                <w:color w:val="auto"/>
                <w:sz w:val="20"/>
                <w:lang w:val="en-GB"/>
              </w:rPr>
            </w:pPr>
            <w:r w:rsidRPr="0092079B">
              <w:rPr>
                <w:rFonts w:ascii="Arial" w:hAnsi="Arial" w:cs="Arial"/>
                <w:color w:val="auto"/>
                <w:sz w:val="20"/>
                <w:lang w:val="en-GB"/>
              </w:rPr>
              <w:t>Must be fluent in both spoken and written English language</w:t>
            </w:r>
          </w:p>
          <w:p w14:paraId="17CD6B20" w14:textId="77777777" w:rsidR="003F3C71" w:rsidRPr="0092079B" w:rsidRDefault="003F3C71" w:rsidP="00986DD3">
            <w:pPr>
              <w:pStyle w:val="ListParagraph"/>
              <w:numPr>
                <w:ilvl w:val="0"/>
                <w:numId w:val="32"/>
              </w:numPr>
              <w:spacing w:before="0" w:after="160" w:line="259" w:lineRule="auto"/>
              <w:rPr>
                <w:rFonts w:ascii="Arial" w:hAnsi="Arial" w:cs="Arial"/>
                <w:color w:val="auto"/>
                <w:sz w:val="20"/>
                <w:lang w:val="en-GB"/>
              </w:rPr>
            </w:pPr>
            <w:r w:rsidRPr="0092079B">
              <w:rPr>
                <w:rFonts w:ascii="Arial" w:hAnsi="Arial" w:cs="Arial"/>
                <w:color w:val="auto"/>
                <w:sz w:val="20"/>
                <w:lang w:val="en-GB"/>
              </w:rPr>
              <w:t>Must be authorised and willing to travel internationally (Travel typically less than 5% of time)</w:t>
            </w:r>
          </w:p>
          <w:p w14:paraId="6E901C10" w14:textId="67007E25" w:rsidR="00986DD3" w:rsidRDefault="00895A74" w:rsidP="00986DD3">
            <w:pPr>
              <w:pStyle w:val="ListParagraph"/>
              <w:numPr>
                <w:ilvl w:val="0"/>
                <w:numId w:val="32"/>
              </w:numPr>
              <w:spacing w:before="0" w:after="160" w:line="259" w:lineRule="auto"/>
              <w:rPr>
                <w:rFonts w:ascii="Arial" w:hAnsi="Arial" w:cs="Arial"/>
                <w:color w:val="auto"/>
                <w:sz w:val="20"/>
                <w:lang w:val="en-GB"/>
              </w:rPr>
            </w:pPr>
            <w:r>
              <w:rPr>
                <w:rFonts w:ascii="Arial" w:hAnsi="Arial" w:cs="Arial"/>
                <w:color w:val="auto"/>
                <w:sz w:val="20"/>
                <w:lang w:val="en-GB"/>
              </w:rPr>
              <w:lastRenderedPageBreak/>
              <w:t>Working</w:t>
            </w:r>
            <w:r w:rsidR="002E570E">
              <w:rPr>
                <w:rFonts w:ascii="Arial" w:hAnsi="Arial" w:cs="Arial"/>
                <w:color w:val="auto"/>
                <w:sz w:val="20"/>
                <w:lang w:val="en-GB"/>
              </w:rPr>
              <w:t xml:space="preserve"> knowledge of industrial communication protocols such as </w:t>
            </w:r>
            <w:r>
              <w:rPr>
                <w:rFonts w:ascii="Arial" w:hAnsi="Arial" w:cs="Arial"/>
                <w:color w:val="auto"/>
                <w:sz w:val="20"/>
                <w:lang w:val="en-GB"/>
              </w:rPr>
              <w:t xml:space="preserve">OPC UA, </w:t>
            </w:r>
            <w:proofErr w:type="spellStart"/>
            <w:r>
              <w:rPr>
                <w:rFonts w:ascii="Arial" w:hAnsi="Arial" w:cs="Arial"/>
                <w:color w:val="auto"/>
                <w:sz w:val="20"/>
                <w:lang w:val="en-GB"/>
              </w:rPr>
              <w:t>Profinet</w:t>
            </w:r>
            <w:proofErr w:type="spellEnd"/>
            <w:r>
              <w:rPr>
                <w:rFonts w:ascii="Arial" w:hAnsi="Arial" w:cs="Arial"/>
                <w:color w:val="auto"/>
                <w:sz w:val="20"/>
                <w:lang w:val="en-GB"/>
              </w:rPr>
              <w:t xml:space="preserve">, and </w:t>
            </w:r>
            <w:proofErr w:type="spellStart"/>
            <w:r w:rsidR="002E570E">
              <w:rPr>
                <w:rFonts w:ascii="Arial" w:hAnsi="Arial" w:cs="Arial"/>
                <w:color w:val="auto"/>
                <w:sz w:val="20"/>
                <w:lang w:val="en-GB"/>
              </w:rPr>
              <w:t>EtherCAT</w:t>
            </w:r>
            <w:proofErr w:type="spellEnd"/>
          </w:p>
          <w:p w14:paraId="1C6BC454" w14:textId="6DB29DA1" w:rsidR="002E570E" w:rsidRPr="0092079B" w:rsidRDefault="002E570E" w:rsidP="00986DD3">
            <w:pPr>
              <w:pStyle w:val="ListParagraph"/>
              <w:numPr>
                <w:ilvl w:val="0"/>
                <w:numId w:val="32"/>
              </w:numPr>
              <w:spacing w:before="0" w:after="160" w:line="259" w:lineRule="auto"/>
              <w:rPr>
                <w:rFonts w:ascii="Arial" w:hAnsi="Arial" w:cs="Arial"/>
                <w:color w:val="auto"/>
                <w:sz w:val="20"/>
                <w:lang w:val="en-GB"/>
              </w:rPr>
            </w:pPr>
            <w:r>
              <w:rPr>
                <w:rFonts w:ascii="Arial" w:hAnsi="Arial" w:cs="Arial"/>
                <w:color w:val="auto"/>
                <w:sz w:val="20"/>
                <w:lang w:val="en-GB"/>
              </w:rPr>
              <w:t>Experience in the machine automation industry</w:t>
            </w:r>
            <w:r w:rsidR="00895A74">
              <w:rPr>
                <w:rFonts w:ascii="Arial" w:hAnsi="Arial" w:cs="Arial"/>
                <w:color w:val="auto"/>
                <w:sz w:val="20"/>
                <w:lang w:val="en-GB"/>
              </w:rPr>
              <w:t xml:space="preserve"> or industrial controls environments </w:t>
            </w:r>
          </w:p>
        </w:tc>
      </w:tr>
      <w:tr w:rsidR="00B630F5" w:rsidRPr="0092079B" w14:paraId="2B9C32FD" w14:textId="77777777" w:rsidTr="0086653B">
        <w:trPr>
          <w:trHeight w:val="144"/>
        </w:trPr>
        <w:tc>
          <w:tcPr>
            <w:tcW w:w="9502" w:type="dxa"/>
            <w:gridSpan w:val="6"/>
            <w:tcBorders>
              <w:top w:val="single" w:sz="4" w:space="0" w:color="auto"/>
              <w:left w:val="single" w:sz="4" w:space="0" w:color="auto"/>
              <w:bottom w:val="single" w:sz="4" w:space="0" w:color="auto"/>
              <w:right w:val="single" w:sz="4" w:space="0" w:color="auto"/>
            </w:tcBorders>
          </w:tcPr>
          <w:p w14:paraId="696E940B" w14:textId="5F0D0152" w:rsidR="007E6E34" w:rsidRPr="0092079B" w:rsidRDefault="00B630F5" w:rsidP="00B630F5">
            <w:pPr>
              <w:spacing w:before="0" w:after="0"/>
              <w:contextualSpacing/>
              <w:rPr>
                <w:rFonts w:asciiTheme="majorHAnsi" w:eastAsiaTheme="majorEastAsia" w:hAnsiTheme="majorHAnsi" w:cstheme="majorBidi"/>
                <w:b/>
                <w:caps/>
                <w:color w:val="009999"/>
                <w:kern w:val="28"/>
                <w:sz w:val="20"/>
                <w:szCs w:val="56"/>
                <w:lang w:val="en-GB"/>
              </w:rPr>
            </w:pPr>
            <w:r w:rsidRPr="0092079B">
              <w:rPr>
                <w:rFonts w:asciiTheme="majorHAnsi" w:eastAsiaTheme="majorEastAsia" w:hAnsiTheme="majorHAnsi" w:cstheme="majorBidi"/>
                <w:b/>
                <w:caps/>
                <w:color w:val="009999"/>
                <w:kern w:val="28"/>
                <w:sz w:val="20"/>
                <w:szCs w:val="56"/>
                <w:lang w:val="en-GB"/>
              </w:rPr>
              <w:lastRenderedPageBreak/>
              <w:t xml:space="preserve">Desirable knowledge, Skills and Abiltiies </w:t>
            </w:r>
          </w:p>
          <w:p w14:paraId="4CED41A4" w14:textId="78562677" w:rsidR="007E6E34" w:rsidRPr="0092079B" w:rsidRDefault="005951B5" w:rsidP="007E6E34">
            <w:pPr>
              <w:pStyle w:val="ListParagraph"/>
              <w:numPr>
                <w:ilvl w:val="0"/>
                <w:numId w:val="31"/>
              </w:numPr>
              <w:spacing w:before="0" w:after="160" w:line="259" w:lineRule="auto"/>
              <w:rPr>
                <w:rFonts w:ascii="Arial" w:hAnsi="Arial" w:cs="Arial"/>
                <w:color w:val="auto"/>
                <w:sz w:val="20"/>
                <w:lang w:val="en-GB"/>
              </w:rPr>
            </w:pPr>
            <w:r>
              <w:rPr>
                <w:rFonts w:ascii="Arial" w:hAnsi="Arial" w:cs="Arial"/>
                <w:color w:val="auto"/>
                <w:sz w:val="20"/>
                <w:lang w:val="en-GB"/>
              </w:rPr>
              <w:t>Experience with HMI software platforms</w:t>
            </w:r>
            <w:r w:rsidR="00CA61A4">
              <w:rPr>
                <w:rFonts w:ascii="Arial" w:hAnsi="Arial" w:cs="Arial"/>
                <w:color w:val="auto"/>
                <w:sz w:val="20"/>
                <w:lang w:val="en-GB"/>
              </w:rPr>
              <w:t xml:space="preserve"> such as</w:t>
            </w:r>
            <w:r>
              <w:rPr>
                <w:rFonts w:ascii="Arial" w:hAnsi="Arial" w:cs="Arial"/>
                <w:color w:val="auto"/>
                <w:sz w:val="20"/>
                <w:lang w:val="en-GB"/>
              </w:rPr>
              <w:t xml:space="preserve"> Zenon, WinCC, </w:t>
            </w:r>
            <w:proofErr w:type="spellStart"/>
            <w:r>
              <w:rPr>
                <w:rFonts w:ascii="Arial" w:hAnsi="Arial" w:cs="Arial"/>
                <w:color w:val="auto"/>
                <w:sz w:val="20"/>
                <w:lang w:val="en-GB"/>
              </w:rPr>
              <w:t>TwinCAT</w:t>
            </w:r>
            <w:proofErr w:type="spellEnd"/>
            <w:r>
              <w:rPr>
                <w:rFonts w:ascii="Arial" w:hAnsi="Arial" w:cs="Arial"/>
                <w:color w:val="auto"/>
                <w:sz w:val="20"/>
                <w:lang w:val="en-GB"/>
              </w:rPr>
              <w:t xml:space="preserve"> HMI</w:t>
            </w:r>
          </w:p>
          <w:p w14:paraId="136AC515" w14:textId="7042CB93" w:rsidR="007E6E34" w:rsidRPr="0092079B" w:rsidRDefault="007E6E34" w:rsidP="007E6E34">
            <w:pPr>
              <w:pStyle w:val="ListParagraph"/>
              <w:numPr>
                <w:ilvl w:val="0"/>
                <w:numId w:val="31"/>
              </w:numPr>
              <w:spacing w:before="0" w:after="160" w:line="259" w:lineRule="auto"/>
              <w:rPr>
                <w:rFonts w:ascii="Arial" w:hAnsi="Arial" w:cs="Arial"/>
                <w:color w:val="auto"/>
                <w:sz w:val="20"/>
                <w:lang w:val="en-GB"/>
              </w:rPr>
            </w:pPr>
            <w:r w:rsidRPr="0092079B">
              <w:rPr>
                <w:rFonts w:ascii="Arial" w:hAnsi="Arial" w:cs="Arial"/>
                <w:color w:val="auto"/>
                <w:sz w:val="20"/>
                <w:lang w:val="en-GB"/>
              </w:rPr>
              <w:t>Experience</w:t>
            </w:r>
            <w:r w:rsidR="00CA61A4">
              <w:rPr>
                <w:rFonts w:ascii="Arial" w:hAnsi="Arial" w:cs="Arial"/>
                <w:color w:val="auto"/>
                <w:sz w:val="20"/>
                <w:lang w:val="en-GB"/>
              </w:rPr>
              <w:t xml:space="preserve"> in regulated industries (especially p</w:t>
            </w:r>
            <w:r w:rsidRPr="0092079B">
              <w:rPr>
                <w:rFonts w:ascii="Arial" w:hAnsi="Arial" w:cs="Arial"/>
                <w:color w:val="auto"/>
                <w:sz w:val="20"/>
                <w:lang w:val="en-GB"/>
              </w:rPr>
              <w:t>harmaceutical</w:t>
            </w:r>
            <w:r w:rsidR="00CA61A4">
              <w:rPr>
                <w:rFonts w:ascii="Arial" w:hAnsi="Arial" w:cs="Arial"/>
                <w:color w:val="auto"/>
                <w:sz w:val="20"/>
                <w:lang w:val="en-GB"/>
              </w:rPr>
              <w:t>, biotech, or medical devices)</w:t>
            </w:r>
          </w:p>
          <w:p w14:paraId="02176D1B" w14:textId="725E62E7" w:rsidR="007E6E34" w:rsidRPr="0092079B" w:rsidRDefault="007E6E34" w:rsidP="007E6E34">
            <w:pPr>
              <w:pStyle w:val="ListParagraph"/>
              <w:numPr>
                <w:ilvl w:val="0"/>
                <w:numId w:val="31"/>
              </w:numPr>
              <w:spacing w:before="0" w:after="160" w:line="259" w:lineRule="auto"/>
              <w:rPr>
                <w:rFonts w:ascii="Arial" w:hAnsi="Arial" w:cs="Arial"/>
                <w:color w:val="auto"/>
                <w:sz w:val="20"/>
                <w:lang w:val="en-GB"/>
              </w:rPr>
            </w:pPr>
            <w:r w:rsidRPr="0092079B">
              <w:rPr>
                <w:rFonts w:ascii="Arial" w:hAnsi="Arial" w:cs="Arial"/>
                <w:color w:val="auto"/>
                <w:sz w:val="20"/>
                <w:lang w:val="en-GB"/>
              </w:rPr>
              <w:t>Familiarity with GAMP</w:t>
            </w:r>
            <w:r w:rsidR="00CA61A4">
              <w:rPr>
                <w:rFonts w:ascii="Arial" w:hAnsi="Arial" w:cs="Arial"/>
                <w:color w:val="auto"/>
                <w:sz w:val="20"/>
                <w:lang w:val="en-GB"/>
              </w:rPr>
              <w:t xml:space="preserve"> 5</w:t>
            </w:r>
            <w:r w:rsidRPr="0092079B">
              <w:rPr>
                <w:rFonts w:ascii="Arial" w:hAnsi="Arial" w:cs="Arial"/>
                <w:color w:val="auto"/>
                <w:sz w:val="20"/>
                <w:lang w:val="en-GB"/>
              </w:rPr>
              <w:t xml:space="preserve"> / </w:t>
            </w:r>
            <w:r w:rsidR="00CA61A4">
              <w:rPr>
                <w:rFonts w:ascii="Arial" w:hAnsi="Arial" w:cs="Arial"/>
                <w:color w:val="auto"/>
                <w:sz w:val="20"/>
                <w:lang w:val="en-GB"/>
              </w:rPr>
              <w:t xml:space="preserve">FDA </w:t>
            </w:r>
            <w:r w:rsidRPr="0092079B">
              <w:rPr>
                <w:rFonts w:ascii="Arial" w:hAnsi="Arial" w:cs="Arial"/>
                <w:color w:val="auto"/>
                <w:sz w:val="20"/>
                <w:lang w:val="en-GB"/>
              </w:rPr>
              <w:t>21CFR</w:t>
            </w:r>
            <w:r w:rsidR="00CA61A4">
              <w:rPr>
                <w:rFonts w:ascii="Arial" w:hAnsi="Arial" w:cs="Arial"/>
                <w:color w:val="auto"/>
                <w:sz w:val="20"/>
                <w:lang w:val="en-GB"/>
              </w:rPr>
              <w:t xml:space="preserve"> Part </w:t>
            </w:r>
            <w:r w:rsidRPr="0092079B">
              <w:rPr>
                <w:rFonts w:ascii="Arial" w:hAnsi="Arial" w:cs="Arial"/>
                <w:color w:val="auto"/>
                <w:sz w:val="20"/>
                <w:lang w:val="en-GB"/>
              </w:rPr>
              <w:t xml:space="preserve">11 / Eu Annex 11 / </w:t>
            </w:r>
            <w:r w:rsidR="00CC7831">
              <w:rPr>
                <w:rFonts w:ascii="Arial" w:hAnsi="Arial" w:cs="Arial"/>
                <w:color w:val="auto"/>
                <w:sz w:val="20"/>
                <w:lang w:val="en-GB"/>
              </w:rPr>
              <w:t>c</w:t>
            </w:r>
            <w:r w:rsidRPr="0092079B">
              <w:rPr>
                <w:rFonts w:ascii="Arial" w:hAnsi="Arial" w:cs="Arial"/>
                <w:color w:val="auto"/>
                <w:sz w:val="20"/>
                <w:lang w:val="en-GB"/>
              </w:rPr>
              <w:t>GMP</w:t>
            </w:r>
          </w:p>
          <w:p w14:paraId="57C15A4E" w14:textId="12B7244B" w:rsidR="007E6E34" w:rsidRDefault="007E6E34" w:rsidP="007E6E34">
            <w:pPr>
              <w:pStyle w:val="ListParagraph"/>
              <w:numPr>
                <w:ilvl w:val="0"/>
                <w:numId w:val="31"/>
              </w:numPr>
              <w:spacing w:before="0" w:after="160" w:line="259" w:lineRule="auto"/>
              <w:rPr>
                <w:rFonts w:ascii="Arial" w:hAnsi="Arial" w:cs="Arial"/>
                <w:color w:val="auto"/>
                <w:sz w:val="20"/>
                <w:lang w:val="en-GB"/>
              </w:rPr>
            </w:pPr>
            <w:r w:rsidRPr="0092079B">
              <w:rPr>
                <w:rFonts w:ascii="Arial" w:hAnsi="Arial" w:cs="Arial"/>
                <w:color w:val="auto"/>
                <w:sz w:val="20"/>
                <w:lang w:val="en-GB"/>
              </w:rPr>
              <w:t>Experience with SCADA / MES</w:t>
            </w:r>
            <w:r w:rsidR="00CC7831">
              <w:rPr>
                <w:rFonts w:ascii="Arial" w:hAnsi="Arial" w:cs="Arial"/>
                <w:color w:val="auto"/>
                <w:sz w:val="20"/>
                <w:lang w:val="en-GB"/>
              </w:rPr>
              <w:t xml:space="preserve"> systems</w:t>
            </w:r>
            <w:r w:rsidR="00CA61A4">
              <w:rPr>
                <w:rFonts w:ascii="Arial" w:hAnsi="Arial" w:cs="Arial"/>
                <w:color w:val="auto"/>
                <w:sz w:val="20"/>
                <w:lang w:val="en-GB"/>
              </w:rPr>
              <w:t xml:space="preserve"> and integrating with enterprise-level infrastructure</w:t>
            </w:r>
          </w:p>
          <w:p w14:paraId="0608168D" w14:textId="000857CB" w:rsidR="00B630F5" w:rsidRDefault="00CA61A4" w:rsidP="00CC7831">
            <w:pPr>
              <w:pStyle w:val="ListParagraph"/>
              <w:numPr>
                <w:ilvl w:val="0"/>
                <w:numId w:val="31"/>
              </w:numPr>
              <w:spacing w:before="0" w:after="160" w:line="259" w:lineRule="auto"/>
              <w:rPr>
                <w:rFonts w:ascii="Arial" w:hAnsi="Arial" w:cs="Arial"/>
                <w:color w:val="auto"/>
                <w:sz w:val="20"/>
                <w:lang w:val="en-GB"/>
              </w:rPr>
            </w:pPr>
            <w:r>
              <w:rPr>
                <w:rFonts w:ascii="Arial" w:hAnsi="Arial" w:cs="Arial"/>
                <w:color w:val="auto"/>
                <w:sz w:val="20"/>
                <w:lang w:val="en-GB"/>
              </w:rPr>
              <w:t>Working knowledge of</w:t>
            </w:r>
            <w:r w:rsidR="00CC7831">
              <w:rPr>
                <w:rFonts w:ascii="Arial" w:hAnsi="Arial" w:cs="Arial"/>
                <w:color w:val="auto"/>
                <w:sz w:val="20"/>
                <w:lang w:val="en-GB"/>
              </w:rPr>
              <w:t xml:space="preserve"> HTML5, CSS, and database technologies</w:t>
            </w:r>
          </w:p>
          <w:p w14:paraId="1E39D48F" w14:textId="566212EC" w:rsidR="00CC7831" w:rsidRPr="00CC7831" w:rsidRDefault="00CA61A4" w:rsidP="00CC7831">
            <w:pPr>
              <w:pStyle w:val="ListParagraph"/>
              <w:numPr>
                <w:ilvl w:val="0"/>
                <w:numId w:val="31"/>
              </w:numPr>
              <w:spacing w:before="0" w:after="160" w:line="259" w:lineRule="auto"/>
              <w:rPr>
                <w:rFonts w:ascii="Arial" w:hAnsi="Arial" w:cs="Arial"/>
                <w:color w:val="auto"/>
                <w:sz w:val="20"/>
                <w:lang w:val="en-GB"/>
              </w:rPr>
            </w:pPr>
            <w:r>
              <w:rPr>
                <w:rFonts w:ascii="Arial" w:hAnsi="Arial" w:cs="Arial"/>
                <w:color w:val="auto"/>
                <w:sz w:val="20"/>
                <w:lang w:val="en-GB"/>
              </w:rPr>
              <w:t>Understanding of basic n</w:t>
            </w:r>
            <w:r w:rsidR="00CC7831">
              <w:rPr>
                <w:rFonts w:ascii="Arial" w:hAnsi="Arial" w:cs="Arial"/>
                <w:color w:val="auto"/>
                <w:sz w:val="20"/>
                <w:lang w:val="en-GB"/>
              </w:rPr>
              <w:t>etwork</w:t>
            </w:r>
            <w:r>
              <w:rPr>
                <w:rFonts w:ascii="Arial" w:hAnsi="Arial" w:cs="Arial"/>
                <w:color w:val="auto"/>
                <w:sz w:val="20"/>
                <w:lang w:val="en-GB"/>
              </w:rPr>
              <w:t>ing principles,</w:t>
            </w:r>
            <w:r w:rsidR="00CC7831">
              <w:rPr>
                <w:rFonts w:ascii="Arial" w:hAnsi="Arial" w:cs="Arial"/>
                <w:color w:val="auto"/>
                <w:sz w:val="20"/>
                <w:lang w:val="en-GB"/>
              </w:rPr>
              <w:t xml:space="preserve"> </w:t>
            </w:r>
            <w:r>
              <w:rPr>
                <w:rFonts w:ascii="Arial" w:hAnsi="Arial" w:cs="Arial"/>
                <w:color w:val="auto"/>
                <w:sz w:val="20"/>
                <w:lang w:val="en-GB"/>
              </w:rPr>
              <w:t>including</w:t>
            </w:r>
            <w:r w:rsidR="00CC7831">
              <w:rPr>
                <w:rFonts w:ascii="Arial" w:hAnsi="Arial" w:cs="Arial"/>
                <w:color w:val="auto"/>
                <w:sz w:val="20"/>
                <w:lang w:val="en-GB"/>
              </w:rPr>
              <w:t xml:space="preserve"> IP co</w:t>
            </w:r>
            <w:r>
              <w:rPr>
                <w:rFonts w:ascii="Arial" w:hAnsi="Arial" w:cs="Arial"/>
                <w:color w:val="auto"/>
                <w:sz w:val="20"/>
                <w:lang w:val="en-GB"/>
              </w:rPr>
              <w:t>mmunication, security best practices, and common</w:t>
            </w:r>
            <w:r w:rsidR="00CC7831">
              <w:rPr>
                <w:rFonts w:ascii="Arial" w:hAnsi="Arial" w:cs="Arial"/>
                <w:color w:val="auto"/>
                <w:sz w:val="20"/>
                <w:lang w:val="en-GB"/>
              </w:rPr>
              <w:t xml:space="preserve"> network devices</w:t>
            </w:r>
          </w:p>
        </w:tc>
      </w:tr>
      <w:tr w:rsidR="00D508CC" w:rsidRPr="0092079B" w14:paraId="7F7979F9" w14:textId="77777777" w:rsidTr="00680C66">
        <w:trPr>
          <w:trHeight w:val="661"/>
        </w:trPr>
        <w:tc>
          <w:tcPr>
            <w:tcW w:w="9502" w:type="dxa"/>
            <w:gridSpan w:val="6"/>
            <w:tcBorders>
              <w:top w:val="single" w:sz="4" w:space="0" w:color="auto"/>
              <w:left w:val="single" w:sz="4" w:space="0" w:color="auto"/>
              <w:bottom w:val="single" w:sz="4" w:space="0" w:color="auto"/>
              <w:right w:val="single" w:sz="4" w:space="0" w:color="auto"/>
            </w:tcBorders>
          </w:tcPr>
          <w:p w14:paraId="6A57F6D2" w14:textId="3FF9AEFB" w:rsidR="00D508CC" w:rsidRPr="0092079B" w:rsidRDefault="00D508CC" w:rsidP="00B630F5">
            <w:pPr>
              <w:spacing w:before="0" w:after="0"/>
              <w:contextualSpacing/>
              <w:rPr>
                <w:rFonts w:asciiTheme="majorHAnsi" w:eastAsiaTheme="majorEastAsia" w:hAnsiTheme="majorHAnsi" w:cstheme="majorBidi"/>
                <w:b/>
                <w:caps/>
                <w:color w:val="009999"/>
                <w:kern w:val="28"/>
                <w:sz w:val="20"/>
                <w:szCs w:val="56"/>
                <w:lang w:val="en-GB"/>
              </w:rPr>
            </w:pPr>
            <w:r w:rsidRPr="0092079B">
              <w:rPr>
                <w:rFonts w:asciiTheme="majorHAnsi" w:eastAsiaTheme="majorEastAsia" w:hAnsiTheme="majorHAnsi" w:cstheme="majorBidi"/>
                <w:b/>
                <w:caps/>
                <w:color w:val="009999"/>
                <w:kern w:val="28"/>
                <w:sz w:val="20"/>
                <w:szCs w:val="56"/>
                <w:lang w:val="en-GB"/>
              </w:rPr>
              <w:t xml:space="preserve">Qualifications and Education Requirements </w:t>
            </w:r>
          </w:p>
          <w:p w14:paraId="00BD768C" w14:textId="07C18FC3" w:rsidR="0063300C" w:rsidRPr="0092079B" w:rsidRDefault="00CC7831" w:rsidP="0063300C">
            <w:pPr>
              <w:pStyle w:val="ListParagraph"/>
              <w:numPr>
                <w:ilvl w:val="0"/>
                <w:numId w:val="33"/>
              </w:numPr>
              <w:spacing w:before="0" w:after="160" w:line="259" w:lineRule="auto"/>
              <w:rPr>
                <w:rFonts w:ascii="Arial" w:hAnsi="Arial" w:cs="Arial"/>
                <w:color w:val="auto"/>
                <w:sz w:val="20"/>
                <w:lang w:val="en-GB"/>
              </w:rPr>
            </w:pPr>
            <w:r>
              <w:rPr>
                <w:rFonts w:ascii="Arial" w:hAnsi="Arial" w:cs="Arial"/>
                <w:color w:val="auto"/>
                <w:sz w:val="20"/>
                <w:lang w:val="en-GB"/>
              </w:rPr>
              <w:t>3</w:t>
            </w:r>
            <w:r w:rsidR="0063300C" w:rsidRPr="0092079B">
              <w:rPr>
                <w:rFonts w:ascii="Arial" w:hAnsi="Arial" w:cs="Arial"/>
                <w:color w:val="auto"/>
                <w:sz w:val="20"/>
                <w:lang w:val="en-GB"/>
              </w:rPr>
              <w:t>+ years of experience designing PLC and HMI/SCADA software from scratch and making amendments/upgrades to existing systems.</w:t>
            </w:r>
          </w:p>
        </w:tc>
      </w:tr>
    </w:tbl>
    <w:p w14:paraId="4AD10746" w14:textId="77777777" w:rsidR="0089766A" w:rsidRPr="0092079B" w:rsidRDefault="0089766A" w:rsidP="0086653B">
      <w:pPr>
        <w:rPr>
          <w:lang w:val="en-GB"/>
        </w:rPr>
      </w:pPr>
    </w:p>
    <w:tbl>
      <w:tblPr>
        <w:tblW w:w="9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7980"/>
      </w:tblGrid>
      <w:tr w:rsidR="00CF75D7" w:rsidRPr="006A030C" w14:paraId="6B70EED3" w14:textId="77777777" w:rsidTr="00B8585C">
        <w:trPr>
          <w:trHeight w:val="496"/>
        </w:trPr>
        <w:tc>
          <w:tcPr>
            <w:tcW w:w="9490" w:type="dxa"/>
            <w:gridSpan w:val="2"/>
            <w:tcBorders>
              <w:top w:val="nil"/>
              <w:bottom w:val="single" w:sz="12" w:space="0" w:color="009999"/>
            </w:tcBorders>
            <w:shd w:val="clear" w:color="auto" w:fill="009999"/>
          </w:tcPr>
          <w:p w14:paraId="1B7826B0" w14:textId="77777777" w:rsidR="00CF75D7" w:rsidRPr="006A030C" w:rsidRDefault="00CF75D7" w:rsidP="00B8585C">
            <w:pPr>
              <w:tabs>
                <w:tab w:val="left" w:pos="1260"/>
              </w:tabs>
              <w:spacing w:before="60" w:after="60"/>
              <w:rPr>
                <w:rFonts w:ascii="Arial" w:eastAsia="SimSun" w:hAnsi="Arial" w:cs="Arial"/>
                <w:color w:val="FFFFFF"/>
                <w:sz w:val="20"/>
                <w:szCs w:val="24"/>
                <w:lang w:eastAsia="zh-CN"/>
              </w:rPr>
            </w:pPr>
            <w:r w:rsidRPr="006A030C">
              <w:rPr>
                <w:rFonts w:ascii="Arial" w:eastAsia="SimSun" w:hAnsi="Arial" w:cs="Arial"/>
                <w:b/>
                <w:bCs/>
                <w:color w:val="FFFFFF"/>
                <w:sz w:val="20"/>
                <w:szCs w:val="24"/>
              </w:rPr>
              <w:t>Our Values</w:t>
            </w:r>
            <w:r w:rsidRPr="006A030C">
              <w:rPr>
                <w:rFonts w:ascii="Arial" w:eastAsia="SimSun" w:hAnsi="Arial" w:cs="Arial"/>
                <w:color w:val="FFFFFF"/>
                <w:sz w:val="20"/>
                <w:szCs w:val="24"/>
              </w:rPr>
              <w:t xml:space="preserve"> (</w:t>
            </w:r>
            <w:r>
              <w:rPr>
                <w:rFonts w:ascii="Arial" w:eastAsia="SimSun" w:hAnsi="Arial" w:cs="Arial"/>
                <w:color w:val="FFFFFF"/>
                <w:sz w:val="20"/>
                <w:szCs w:val="24"/>
              </w:rPr>
              <w:t>Principles</w:t>
            </w:r>
            <w:r w:rsidRPr="006A030C">
              <w:rPr>
                <w:rFonts w:ascii="Arial" w:eastAsia="SimSun" w:hAnsi="Arial" w:cs="Arial"/>
                <w:color w:val="FFFFFF"/>
                <w:sz w:val="20"/>
                <w:szCs w:val="24"/>
              </w:rPr>
              <w:t>)</w:t>
            </w:r>
          </w:p>
        </w:tc>
      </w:tr>
      <w:tr w:rsidR="00CF75D7" w:rsidRPr="006A030C" w14:paraId="303966D6" w14:textId="77777777" w:rsidTr="00B8585C">
        <w:trPr>
          <w:trHeight w:val="620"/>
        </w:trPr>
        <w:tc>
          <w:tcPr>
            <w:tcW w:w="1510" w:type="dxa"/>
            <w:vMerge w:val="restart"/>
            <w:tcBorders>
              <w:top w:val="single" w:sz="12" w:space="0" w:color="009999"/>
              <w:left w:val="single" w:sz="12" w:space="0" w:color="009999"/>
              <w:bottom w:val="single" w:sz="12" w:space="0" w:color="009999"/>
              <w:right w:val="single" w:sz="12" w:space="0" w:color="009999"/>
            </w:tcBorders>
            <w:textDirection w:val="btLr"/>
          </w:tcPr>
          <w:p w14:paraId="6686FA07" w14:textId="77777777" w:rsidR="00CF75D7" w:rsidRPr="00C72518" w:rsidRDefault="00CF75D7" w:rsidP="00B8585C">
            <w:pPr>
              <w:tabs>
                <w:tab w:val="left" w:pos="1260"/>
              </w:tabs>
              <w:spacing w:before="60"/>
              <w:ind w:left="113" w:right="113"/>
              <w:jc w:val="center"/>
              <w:rPr>
                <w:rFonts w:ascii="Arial" w:eastAsia="SimSun" w:hAnsi="Arial" w:cs="Arial"/>
                <w:bCs/>
                <w:color w:val="auto"/>
                <w:sz w:val="20"/>
                <w:szCs w:val="24"/>
                <w:lang w:eastAsia="zh-CN"/>
              </w:rPr>
            </w:pPr>
            <w:r w:rsidRPr="00C72518">
              <w:rPr>
                <w:rFonts w:ascii="Arial" w:eastAsia="SimSun" w:hAnsi="Arial" w:cs="Arial"/>
                <w:bCs/>
                <w:color w:val="auto"/>
                <w:sz w:val="20"/>
                <w:szCs w:val="24"/>
                <w:lang w:eastAsia="zh-CN"/>
              </w:rPr>
              <w:t>Innovation</w:t>
            </w:r>
          </w:p>
        </w:tc>
        <w:tc>
          <w:tcPr>
            <w:tcW w:w="7980" w:type="dxa"/>
            <w:tcBorders>
              <w:top w:val="single" w:sz="12" w:space="0" w:color="009999"/>
              <w:left w:val="single" w:sz="12" w:space="0" w:color="009999"/>
              <w:bottom w:val="single" w:sz="12" w:space="0" w:color="009999"/>
              <w:right w:val="single" w:sz="12" w:space="0" w:color="009999"/>
            </w:tcBorders>
          </w:tcPr>
          <w:p w14:paraId="6332D59A" w14:textId="77777777" w:rsidR="00CF75D7" w:rsidRPr="00C72518" w:rsidRDefault="00CF75D7" w:rsidP="00B8585C">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eastAsia="zh-CN"/>
              </w:rPr>
              <w:t>Experimentation:</w:t>
            </w:r>
            <w:r w:rsidRPr="00C72518">
              <w:rPr>
                <w:rFonts w:ascii="Arial" w:eastAsia="SimSun" w:hAnsi="Arial" w:cs="Arial"/>
                <w:bCs/>
                <w:color w:val="auto"/>
                <w:sz w:val="20"/>
                <w:szCs w:val="24"/>
                <w:lang w:val="en-GB" w:eastAsia="zh-CN"/>
              </w:rPr>
              <w:t xml:space="preserve"> Embrace the continual development of new processes, ideas, and solutions.</w:t>
            </w:r>
          </w:p>
        </w:tc>
      </w:tr>
      <w:tr w:rsidR="00CF75D7" w:rsidRPr="006A030C" w14:paraId="0B345E9E" w14:textId="77777777" w:rsidTr="00B8585C">
        <w:trPr>
          <w:trHeight w:val="389"/>
        </w:trPr>
        <w:tc>
          <w:tcPr>
            <w:tcW w:w="1510" w:type="dxa"/>
            <w:vMerge/>
            <w:tcBorders>
              <w:top w:val="single" w:sz="12" w:space="0" w:color="009999"/>
              <w:left w:val="single" w:sz="12" w:space="0" w:color="009999"/>
              <w:bottom w:val="single" w:sz="12" w:space="0" w:color="009999"/>
              <w:right w:val="single" w:sz="12" w:space="0" w:color="009999"/>
            </w:tcBorders>
          </w:tcPr>
          <w:p w14:paraId="252AFD2E" w14:textId="77777777" w:rsidR="00CF75D7" w:rsidRPr="00C72518" w:rsidRDefault="00CF75D7" w:rsidP="00B8585C">
            <w:pPr>
              <w:numPr>
                <w:ilvl w:val="0"/>
                <w:numId w:val="30"/>
              </w:numPr>
              <w:tabs>
                <w:tab w:val="left" w:pos="1260"/>
              </w:tabs>
              <w:spacing w:before="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7D3F9497" w14:textId="77777777" w:rsidR="00CF75D7" w:rsidRPr="00C72518" w:rsidRDefault="00CF75D7" w:rsidP="00B8585C">
            <w:pPr>
              <w:tabs>
                <w:tab w:val="left" w:pos="1260"/>
              </w:tabs>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A</w:t>
            </w:r>
            <w:r>
              <w:rPr>
                <w:rFonts w:ascii="Arial" w:eastAsia="SimSun" w:hAnsi="Arial" w:cs="Arial"/>
                <w:bCs/>
                <w:color w:val="auto"/>
                <w:sz w:val="20"/>
                <w:szCs w:val="24"/>
                <w:lang w:val="en-GB" w:eastAsia="zh-CN"/>
              </w:rPr>
              <w:t>d</w:t>
            </w:r>
            <w:r w:rsidRPr="00C72518">
              <w:rPr>
                <w:rFonts w:ascii="Arial" w:eastAsia="SimSun" w:hAnsi="Arial" w:cs="Arial"/>
                <w:bCs/>
                <w:color w:val="auto"/>
                <w:sz w:val="20"/>
                <w:szCs w:val="24"/>
                <w:lang w:val="en-GB" w:eastAsia="zh-CN"/>
              </w:rPr>
              <w:t>aptability: Commit to learning and evolving in response to challenges.</w:t>
            </w:r>
          </w:p>
        </w:tc>
      </w:tr>
      <w:tr w:rsidR="00CF75D7" w:rsidRPr="006A030C" w14:paraId="4F276558" w14:textId="77777777" w:rsidTr="00B8585C">
        <w:trPr>
          <w:trHeight w:val="522"/>
        </w:trPr>
        <w:tc>
          <w:tcPr>
            <w:tcW w:w="1510" w:type="dxa"/>
            <w:vMerge/>
            <w:tcBorders>
              <w:top w:val="single" w:sz="12" w:space="0" w:color="009999"/>
              <w:left w:val="single" w:sz="12" w:space="0" w:color="009999"/>
              <w:bottom w:val="single" w:sz="12" w:space="0" w:color="009999"/>
              <w:right w:val="single" w:sz="12" w:space="0" w:color="009999"/>
            </w:tcBorders>
          </w:tcPr>
          <w:p w14:paraId="731E8D51" w14:textId="77777777" w:rsidR="00CF75D7" w:rsidRPr="00C72518" w:rsidRDefault="00CF75D7" w:rsidP="00B8585C">
            <w:pPr>
              <w:numPr>
                <w:ilvl w:val="0"/>
                <w:numId w:val="30"/>
              </w:numPr>
              <w:tabs>
                <w:tab w:val="left" w:pos="1260"/>
              </w:tabs>
              <w:spacing w:before="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762045EC" w14:textId="77777777" w:rsidR="00CF75D7" w:rsidRPr="00C72518" w:rsidRDefault="00CF75D7" w:rsidP="00B8585C">
            <w:pPr>
              <w:tabs>
                <w:tab w:val="left" w:pos="1260"/>
              </w:tabs>
              <w:spacing w:before="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Problem Solving: Foster an environment that encourages solutions and creative breakthroughs.</w:t>
            </w:r>
          </w:p>
        </w:tc>
      </w:tr>
      <w:tr w:rsidR="00CF75D7" w:rsidRPr="006A030C" w14:paraId="288C363A" w14:textId="77777777" w:rsidTr="00B8585C">
        <w:trPr>
          <w:trHeight w:val="510"/>
        </w:trPr>
        <w:tc>
          <w:tcPr>
            <w:tcW w:w="1510" w:type="dxa"/>
            <w:vMerge w:val="restart"/>
            <w:tcBorders>
              <w:top w:val="single" w:sz="12" w:space="0" w:color="009999"/>
              <w:left w:val="single" w:sz="12" w:space="0" w:color="009999"/>
              <w:bottom w:val="single" w:sz="12" w:space="0" w:color="009999"/>
              <w:right w:val="single" w:sz="12" w:space="0" w:color="009999"/>
            </w:tcBorders>
            <w:textDirection w:val="btLr"/>
          </w:tcPr>
          <w:p w14:paraId="3567CF7D" w14:textId="77777777" w:rsidR="00CF75D7" w:rsidRPr="00C72518" w:rsidRDefault="00CF75D7" w:rsidP="00B8585C">
            <w:pPr>
              <w:tabs>
                <w:tab w:val="left" w:pos="1260"/>
              </w:tabs>
              <w:spacing w:before="60"/>
              <w:ind w:left="113" w:right="113"/>
              <w:jc w:val="center"/>
              <w:rPr>
                <w:rFonts w:ascii="Arial" w:eastAsia="SimSun" w:hAnsi="Arial" w:cs="Arial"/>
                <w:bCs/>
                <w:color w:val="auto"/>
                <w:sz w:val="20"/>
                <w:szCs w:val="24"/>
                <w:lang w:eastAsia="zh-CN"/>
              </w:rPr>
            </w:pPr>
            <w:r w:rsidRPr="00C72518">
              <w:rPr>
                <w:rFonts w:ascii="Arial" w:eastAsia="SimSun" w:hAnsi="Arial" w:cs="Arial"/>
                <w:bCs/>
                <w:color w:val="auto"/>
                <w:sz w:val="20"/>
                <w:szCs w:val="24"/>
                <w:lang w:eastAsia="zh-CN"/>
              </w:rPr>
              <w:t>Collaboration</w:t>
            </w:r>
          </w:p>
        </w:tc>
        <w:tc>
          <w:tcPr>
            <w:tcW w:w="7980" w:type="dxa"/>
            <w:tcBorders>
              <w:top w:val="single" w:sz="12" w:space="0" w:color="009999"/>
              <w:left w:val="single" w:sz="12" w:space="0" w:color="009999"/>
              <w:bottom w:val="single" w:sz="12" w:space="0" w:color="009999"/>
              <w:right w:val="single" w:sz="12" w:space="0" w:color="009999"/>
            </w:tcBorders>
          </w:tcPr>
          <w:p w14:paraId="6A8FC52D" w14:textId="77777777" w:rsidR="00CF75D7" w:rsidRPr="00C72518" w:rsidRDefault="00CF75D7" w:rsidP="00B8585C">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Learning and Sharing Knowledge: Knowledge shared is knowledge squared. Build collective expertise by exchanging information across teams</w:t>
            </w:r>
            <w:r>
              <w:rPr>
                <w:rFonts w:ascii="Arial" w:eastAsia="SimSun" w:hAnsi="Arial" w:cs="Arial"/>
                <w:bCs/>
                <w:color w:val="auto"/>
                <w:sz w:val="20"/>
                <w:szCs w:val="24"/>
                <w:lang w:val="en-GB" w:eastAsia="zh-CN"/>
              </w:rPr>
              <w:t>.</w:t>
            </w:r>
          </w:p>
        </w:tc>
      </w:tr>
      <w:tr w:rsidR="00CF75D7" w:rsidRPr="006A030C" w14:paraId="11860CD2" w14:textId="77777777" w:rsidTr="00B8585C">
        <w:trPr>
          <w:trHeight w:val="690"/>
        </w:trPr>
        <w:tc>
          <w:tcPr>
            <w:tcW w:w="1510" w:type="dxa"/>
            <w:vMerge/>
            <w:tcBorders>
              <w:top w:val="single" w:sz="12" w:space="0" w:color="009999"/>
              <w:left w:val="single" w:sz="12" w:space="0" w:color="009999"/>
              <w:bottom w:val="single" w:sz="12" w:space="0" w:color="009999"/>
              <w:right w:val="single" w:sz="12" w:space="0" w:color="009999"/>
            </w:tcBorders>
          </w:tcPr>
          <w:p w14:paraId="2609119C" w14:textId="77777777" w:rsidR="00CF75D7" w:rsidRPr="00C72518" w:rsidRDefault="00CF75D7" w:rsidP="00B8585C">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44F54C89" w14:textId="77777777" w:rsidR="00CF75D7" w:rsidRPr="00C72518" w:rsidRDefault="00CF75D7" w:rsidP="00B8585C">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Support and Teamwork: Actively work together, not just alongside, to achieve shared goals.</w:t>
            </w:r>
          </w:p>
        </w:tc>
      </w:tr>
      <w:tr w:rsidR="00CF75D7" w:rsidRPr="006A030C" w14:paraId="5104A8CF" w14:textId="77777777" w:rsidTr="00B8585C">
        <w:trPr>
          <w:trHeight w:val="706"/>
        </w:trPr>
        <w:tc>
          <w:tcPr>
            <w:tcW w:w="1510" w:type="dxa"/>
            <w:vMerge/>
            <w:tcBorders>
              <w:top w:val="single" w:sz="12" w:space="0" w:color="009999"/>
              <w:left w:val="single" w:sz="12" w:space="0" w:color="009999"/>
              <w:bottom w:val="single" w:sz="12" w:space="0" w:color="009999"/>
              <w:right w:val="single" w:sz="12" w:space="0" w:color="009999"/>
            </w:tcBorders>
          </w:tcPr>
          <w:p w14:paraId="5EA6A117" w14:textId="77777777" w:rsidR="00CF75D7" w:rsidRPr="00C72518" w:rsidRDefault="00CF75D7" w:rsidP="00B8585C">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397ED02A" w14:textId="77777777" w:rsidR="00CF75D7" w:rsidRPr="00C72518" w:rsidRDefault="00CF75D7" w:rsidP="00B8585C">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Clear and Open Communication: Effective collaboration requires clarity, transparency, and accountability.</w:t>
            </w:r>
          </w:p>
        </w:tc>
      </w:tr>
      <w:tr w:rsidR="00CF75D7" w:rsidRPr="006A030C" w14:paraId="6B77EBD5" w14:textId="77777777" w:rsidTr="00B8585C">
        <w:trPr>
          <w:trHeight w:val="692"/>
        </w:trPr>
        <w:tc>
          <w:tcPr>
            <w:tcW w:w="1510" w:type="dxa"/>
            <w:vMerge w:val="restart"/>
            <w:tcBorders>
              <w:top w:val="single" w:sz="12" w:space="0" w:color="009999"/>
              <w:left w:val="single" w:sz="12" w:space="0" w:color="009999"/>
              <w:bottom w:val="single" w:sz="12" w:space="0" w:color="009999"/>
              <w:right w:val="single" w:sz="12" w:space="0" w:color="009999"/>
            </w:tcBorders>
            <w:textDirection w:val="btLr"/>
          </w:tcPr>
          <w:p w14:paraId="3ACCE6F7" w14:textId="77777777" w:rsidR="00CF75D7" w:rsidRPr="00C72518" w:rsidRDefault="00CF75D7" w:rsidP="00B8585C">
            <w:pPr>
              <w:tabs>
                <w:tab w:val="left" w:pos="1260"/>
              </w:tabs>
              <w:spacing w:before="60"/>
              <w:ind w:left="113" w:right="113"/>
              <w:jc w:val="center"/>
              <w:rPr>
                <w:rFonts w:ascii="Arial" w:eastAsia="SimSun" w:hAnsi="Arial" w:cs="Arial"/>
                <w:bCs/>
                <w:color w:val="auto"/>
                <w:sz w:val="20"/>
                <w:szCs w:val="24"/>
                <w:lang w:eastAsia="zh-CN"/>
              </w:rPr>
            </w:pPr>
            <w:r w:rsidRPr="00C72518">
              <w:rPr>
                <w:rFonts w:ascii="Arial" w:eastAsia="SimSun" w:hAnsi="Arial" w:cs="Arial"/>
                <w:bCs/>
                <w:color w:val="auto"/>
                <w:sz w:val="20"/>
                <w:szCs w:val="24"/>
                <w:lang w:eastAsia="zh-CN"/>
              </w:rPr>
              <w:t>Integrity</w:t>
            </w:r>
          </w:p>
        </w:tc>
        <w:tc>
          <w:tcPr>
            <w:tcW w:w="7980" w:type="dxa"/>
            <w:tcBorders>
              <w:top w:val="single" w:sz="12" w:space="0" w:color="009999"/>
              <w:left w:val="single" w:sz="12" w:space="0" w:color="009999"/>
              <w:bottom w:val="single" w:sz="12" w:space="0" w:color="009999"/>
              <w:right w:val="single" w:sz="12" w:space="0" w:color="009999"/>
            </w:tcBorders>
          </w:tcPr>
          <w:p w14:paraId="61C55C6F" w14:textId="77777777" w:rsidR="00CF75D7" w:rsidRPr="00C72518" w:rsidRDefault="00CF75D7" w:rsidP="00B8585C">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Trust and Accountability: Build and maintain confidence through transparency, honesty, and consistency.</w:t>
            </w:r>
          </w:p>
        </w:tc>
      </w:tr>
      <w:tr w:rsidR="00CF75D7" w:rsidRPr="006A030C" w14:paraId="1121CE4E" w14:textId="77777777" w:rsidTr="00B8585C">
        <w:trPr>
          <w:trHeight w:val="648"/>
        </w:trPr>
        <w:tc>
          <w:tcPr>
            <w:tcW w:w="1510" w:type="dxa"/>
            <w:vMerge/>
            <w:tcBorders>
              <w:top w:val="single" w:sz="12" w:space="0" w:color="009999"/>
              <w:left w:val="single" w:sz="12" w:space="0" w:color="009999"/>
              <w:bottom w:val="single" w:sz="12" w:space="0" w:color="009999"/>
              <w:right w:val="single" w:sz="12" w:space="0" w:color="009999"/>
            </w:tcBorders>
          </w:tcPr>
          <w:p w14:paraId="729F3E97" w14:textId="77777777" w:rsidR="00CF75D7" w:rsidRPr="00C72518" w:rsidRDefault="00CF75D7" w:rsidP="00B8585C">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62311C91" w14:textId="77777777" w:rsidR="00CF75D7" w:rsidRPr="00C72518" w:rsidRDefault="00CF75D7" w:rsidP="00B8585C">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Respect for Others: Foster a supportive and inclusive environment where all perspectives are valued.</w:t>
            </w:r>
          </w:p>
        </w:tc>
      </w:tr>
      <w:tr w:rsidR="00CF75D7" w:rsidRPr="006A030C" w14:paraId="45E2C37D" w14:textId="77777777" w:rsidTr="00B8585C">
        <w:trPr>
          <w:trHeight w:val="682"/>
        </w:trPr>
        <w:tc>
          <w:tcPr>
            <w:tcW w:w="1510" w:type="dxa"/>
            <w:vMerge/>
            <w:tcBorders>
              <w:top w:val="single" w:sz="12" w:space="0" w:color="009999"/>
              <w:left w:val="single" w:sz="12" w:space="0" w:color="009999"/>
              <w:bottom w:val="single" w:sz="12" w:space="0" w:color="009999"/>
              <w:right w:val="single" w:sz="12" w:space="0" w:color="009999"/>
            </w:tcBorders>
          </w:tcPr>
          <w:p w14:paraId="58F441D4" w14:textId="77777777" w:rsidR="00CF75D7" w:rsidRPr="00C72518" w:rsidRDefault="00CF75D7" w:rsidP="00B8585C">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2D8E4466" w14:textId="77777777" w:rsidR="00CF75D7" w:rsidRPr="00C72518" w:rsidRDefault="00CF75D7" w:rsidP="00B8585C">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Dependability and Openness: Ensure reliability in actions and openness in communication to strengthen relationships.</w:t>
            </w:r>
          </w:p>
        </w:tc>
      </w:tr>
    </w:tbl>
    <w:p w14:paraId="4D79BEE3" w14:textId="77777777" w:rsidR="0086653B" w:rsidRPr="0092079B" w:rsidRDefault="0086653B" w:rsidP="0086653B">
      <w:pPr>
        <w:rPr>
          <w:lang w:val="en-GB"/>
        </w:rPr>
      </w:pPr>
    </w:p>
    <w:p w14:paraId="3BE4CB29" w14:textId="77777777" w:rsidR="00B20C90" w:rsidRPr="0092079B" w:rsidRDefault="00B20C90">
      <w:pPr>
        <w:rPr>
          <w:lang w:val="en-GB"/>
        </w:rPr>
      </w:pPr>
    </w:p>
    <w:p w14:paraId="363A0BF1" w14:textId="77777777" w:rsidR="003929C6" w:rsidRPr="0092079B" w:rsidRDefault="003929C6" w:rsidP="003929C6">
      <w:pPr>
        <w:rPr>
          <w:lang w:val="en-GB"/>
        </w:rPr>
      </w:pPr>
    </w:p>
    <w:tbl>
      <w:tblPr>
        <w:tblW w:w="9502" w:type="dxa"/>
        <w:tblInd w:w="-142" w:type="dxa"/>
        <w:tblLook w:val="0600" w:firstRow="0" w:lastRow="0" w:firstColumn="0" w:lastColumn="0" w:noHBand="1" w:noVBand="1"/>
      </w:tblPr>
      <w:tblGrid>
        <w:gridCol w:w="9502"/>
      </w:tblGrid>
      <w:tr w:rsidR="003929C6" w:rsidRPr="0092079B" w14:paraId="3C9F73EC" w14:textId="77777777" w:rsidTr="0037762E">
        <w:trPr>
          <w:trHeight w:val="634"/>
        </w:trPr>
        <w:tc>
          <w:tcPr>
            <w:tcW w:w="9502" w:type="dxa"/>
            <w:tcBorders>
              <w:top w:val="single" w:sz="4" w:space="0" w:color="auto"/>
              <w:left w:val="single" w:sz="4" w:space="0" w:color="auto"/>
              <w:bottom w:val="single" w:sz="4" w:space="0" w:color="auto"/>
              <w:right w:val="single" w:sz="4" w:space="0" w:color="auto"/>
            </w:tcBorders>
          </w:tcPr>
          <w:p w14:paraId="6BE8F39D" w14:textId="77777777" w:rsidR="003929C6" w:rsidRPr="0092079B" w:rsidRDefault="003929C6" w:rsidP="0037762E">
            <w:pPr>
              <w:spacing w:before="0" w:after="0"/>
              <w:contextualSpacing/>
              <w:rPr>
                <w:rFonts w:asciiTheme="majorHAnsi" w:eastAsiaTheme="majorEastAsia" w:hAnsiTheme="majorHAnsi" w:cstheme="majorBidi"/>
                <w:b/>
                <w:caps/>
                <w:color w:val="009999"/>
                <w:kern w:val="28"/>
                <w:sz w:val="20"/>
                <w:szCs w:val="56"/>
                <w:lang w:val="en-GB"/>
              </w:rPr>
            </w:pPr>
            <w:r w:rsidRPr="0092079B">
              <w:rPr>
                <w:rFonts w:asciiTheme="majorHAnsi" w:eastAsiaTheme="majorEastAsia" w:hAnsiTheme="majorHAnsi" w:cstheme="majorBidi"/>
                <w:b/>
                <w:caps/>
                <w:color w:val="009999"/>
                <w:kern w:val="28"/>
                <w:sz w:val="20"/>
                <w:szCs w:val="56"/>
                <w:lang w:val="en-GB"/>
              </w:rPr>
              <w:t>Subject to change</w:t>
            </w:r>
          </w:p>
          <w:p w14:paraId="62D6D0C9" w14:textId="77777777" w:rsidR="003929C6" w:rsidRPr="0092079B" w:rsidRDefault="003929C6" w:rsidP="0037762E">
            <w:pPr>
              <w:spacing w:before="0" w:after="0"/>
              <w:contextualSpacing/>
              <w:rPr>
                <w:rFonts w:asciiTheme="majorHAnsi" w:eastAsiaTheme="majorEastAsia" w:hAnsiTheme="majorHAnsi" w:cstheme="majorBidi"/>
                <w:bCs/>
                <w:color w:val="auto"/>
                <w:kern w:val="28"/>
                <w:sz w:val="20"/>
                <w:szCs w:val="56"/>
                <w:lang w:val="en-GB"/>
              </w:rPr>
            </w:pPr>
            <w:r w:rsidRPr="0092079B">
              <w:rPr>
                <w:rFonts w:asciiTheme="majorHAnsi" w:eastAsiaTheme="majorEastAsia" w:hAnsiTheme="majorHAnsi" w:cstheme="majorBidi"/>
                <w:bCs/>
                <w:color w:val="auto"/>
                <w:kern w:val="28"/>
                <w:sz w:val="20"/>
                <w:szCs w:val="56"/>
                <w:lang w:val="en-GB"/>
              </w:rPr>
              <w:t>The responsibilities outlined above provide a general overview; however, additional duties may be assigned as necessary to meet departmental objectives.</w:t>
            </w:r>
          </w:p>
          <w:p w14:paraId="66148782" w14:textId="77777777" w:rsidR="003929C6" w:rsidRPr="0092079B" w:rsidRDefault="003929C6" w:rsidP="0037762E">
            <w:pPr>
              <w:spacing w:before="0" w:after="0"/>
              <w:contextualSpacing/>
              <w:rPr>
                <w:rFonts w:asciiTheme="majorHAnsi" w:eastAsiaTheme="majorEastAsia" w:hAnsiTheme="majorHAnsi" w:cstheme="majorBidi"/>
                <w:b/>
                <w:caps/>
                <w:color w:val="009999"/>
                <w:kern w:val="28"/>
                <w:sz w:val="20"/>
                <w:szCs w:val="56"/>
                <w:lang w:val="en-GB"/>
              </w:rPr>
            </w:pPr>
          </w:p>
        </w:tc>
      </w:tr>
    </w:tbl>
    <w:p w14:paraId="1B06235A" w14:textId="77777777" w:rsidR="000D3FCC" w:rsidRPr="0092079B" w:rsidRDefault="000D3FCC" w:rsidP="000D3FCC">
      <w:pPr>
        <w:rPr>
          <w:lang w:val="en-GB"/>
        </w:rPr>
      </w:pPr>
    </w:p>
    <w:sectPr w:rsidR="000D3FCC" w:rsidRPr="0092079B" w:rsidSect="00125478">
      <w:headerReference w:type="first" r:id="rId12"/>
      <w:footerReference w:type="first" r:id="rId13"/>
      <w:pgSz w:w="12240" w:h="15840"/>
      <w:pgMar w:top="360" w:right="1440" w:bottom="0" w:left="1440"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829C0" w14:textId="77777777" w:rsidR="0061321C" w:rsidRDefault="0061321C">
      <w:pPr>
        <w:spacing w:before="0" w:after="0"/>
      </w:pPr>
      <w:r>
        <w:separator/>
      </w:r>
    </w:p>
  </w:endnote>
  <w:endnote w:type="continuationSeparator" w:id="0">
    <w:p w14:paraId="0087E0D7" w14:textId="77777777" w:rsidR="0061321C" w:rsidRDefault="006132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632346"/>
      <w:docPartObj>
        <w:docPartGallery w:val="Page Numbers (Bottom of Page)"/>
        <w:docPartUnique/>
      </w:docPartObj>
    </w:sdtPr>
    <w:sdtEndPr>
      <w:rPr>
        <w:color w:val="7F7F7F" w:themeColor="background1" w:themeShade="7F"/>
        <w:spacing w:val="60"/>
      </w:rPr>
    </w:sdtEndPr>
    <w:sdtContent>
      <w:p w14:paraId="228DF35D" w14:textId="244991A7" w:rsidR="00125478" w:rsidRDefault="001254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7302C1" w14:textId="21BB1E81" w:rsidR="00125478" w:rsidRDefault="00125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02FD" w14:textId="77777777" w:rsidR="0061321C" w:rsidRDefault="0061321C">
      <w:pPr>
        <w:spacing w:before="0" w:after="0"/>
      </w:pPr>
      <w:r>
        <w:separator/>
      </w:r>
    </w:p>
  </w:footnote>
  <w:footnote w:type="continuationSeparator" w:id="0">
    <w:p w14:paraId="17DF81DD" w14:textId="77777777" w:rsidR="0061321C" w:rsidRDefault="006132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6190" w14:textId="56C40478" w:rsidR="00125478" w:rsidRDefault="00125478" w:rsidP="00125478">
    <w:pPr>
      <w:pStyle w:val="Header"/>
      <w:jc w:val="right"/>
    </w:pPr>
    <w:r>
      <w:rPr>
        <w:noProof/>
      </w:rPr>
      <w:drawing>
        <wp:inline distT="0" distB="0" distL="0" distR="0" wp14:anchorId="38EC6203" wp14:editId="5F78CE93">
          <wp:extent cx="506095" cy="396240"/>
          <wp:effectExtent l="0" t="0" r="8255" b="3810"/>
          <wp:docPr id="814280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96240"/>
                  </a:xfrm>
                  <a:prstGeom prst="rect">
                    <a:avLst/>
                  </a:prstGeom>
                  <a:noFill/>
                </pic:spPr>
              </pic:pic>
            </a:graphicData>
          </a:graphic>
        </wp:inline>
      </w:drawing>
    </w:r>
  </w:p>
  <w:p w14:paraId="6627385C" w14:textId="77777777" w:rsidR="00125478" w:rsidRDefault="00125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C20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7A2D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1682C"/>
    <w:multiLevelType w:val="hybridMultilevel"/>
    <w:tmpl w:val="72268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5257F"/>
    <w:multiLevelType w:val="hybridMultilevel"/>
    <w:tmpl w:val="7BCEF31E"/>
    <w:lvl w:ilvl="0" w:tplc="5A3AD906">
      <w:start w:val="1"/>
      <w:numFmt w:val="decimal"/>
      <w:pStyle w:val="Indent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2B2A67"/>
    <w:multiLevelType w:val="hybridMultilevel"/>
    <w:tmpl w:val="C420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926B4C"/>
    <w:multiLevelType w:val="hybridMultilevel"/>
    <w:tmpl w:val="2EFE2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7B01F8"/>
    <w:multiLevelType w:val="hybridMultilevel"/>
    <w:tmpl w:val="0792C804"/>
    <w:lvl w:ilvl="0" w:tplc="11E8394C">
      <w:start w:val="1"/>
      <w:numFmt w:val="upperLetter"/>
      <w:lvlText w:val="%1."/>
      <w:lvlJc w:val="left"/>
      <w:pPr>
        <w:tabs>
          <w:tab w:val="num" w:pos="360"/>
        </w:tabs>
        <w:ind w:left="360" w:hanging="360"/>
      </w:pPr>
      <w:rPr>
        <w:rFonts w:hint="default"/>
      </w:rPr>
    </w:lvl>
    <w:lvl w:ilvl="1" w:tplc="F5C2A1A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0F51E8F"/>
    <w:multiLevelType w:val="hybridMultilevel"/>
    <w:tmpl w:val="06AA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F321C7"/>
    <w:multiLevelType w:val="hybridMultilevel"/>
    <w:tmpl w:val="2EFE2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275D77"/>
    <w:multiLevelType w:val="hybridMultilevel"/>
    <w:tmpl w:val="97FE6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3FC40399"/>
    <w:multiLevelType w:val="hybridMultilevel"/>
    <w:tmpl w:val="A61CEB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02905"/>
    <w:multiLevelType w:val="hybridMultilevel"/>
    <w:tmpl w:val="0B24BC8A"/>
    <w:lvl w:ilvl="0" w:tplc="CEB45A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30C3D"/>
    <w:multiLevelType w:val="hybridMultilevel"/>
    <w:tmpl w:val="1BBEA15A"/>
    <w:lvl w:ilvl="0" w:tplc="386841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40EA0"/>
    <w:multiLevelType w:val="hybridMultilevel"/>
    <w:tmpl w:val="2EFE2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E74D43"/>
    <w:multiLevelType w:val="hybridMultilevel"/>
    <w:tmpl w:val="A61CEB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6A39E7"/>
    <w:multiLevelType w:val="hybridMultilevel"/>
    <w:tmpl w:val="B09255F8"/>
    <w:lvl w:ilvl="0" w:tplc="D34460BE">
      <w:numFmt w:val="bullet"/>
      <w:pStyle w:val="IndentBullets"/>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3C6AF0"/>
    <w:multiLevelType w:val="hybridMultilevel"/>
    <w:tmpl w:val="922E95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77BB1A33"/>
    <w:multiLevelType w:val="hybridMultilevel"/>
    <w:tmpl w:val="C542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A600E"/>
    <w:multiLevelType w:val="hybridMultilevel"/>
    <w:tmpl w:val="AA700A00"/>
    <w:lvl w:ilvl="0" w:tplc="43C2F164">
      <w:numFmt w:val="bullet"/>
      <w:lvlText w:val="•"/>
      <w:lvlJc w:val="left"/>
      <w:pPr>
        <w:ind w:left="504"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4322">
    <w:abstractNumId w:val="23"/>
  </w:num>
  <w:num w:numId="2" w16cid:durableId="611324686">
    <w:abstractNumId w:val="11"/>
  </w:num>
  <w:num w:numId="3" w16cid:durableId="1109935580">
    <w:abstractNumId w:val="9"/>
  </w:num>
  <w:num w:numId="4" w16cid:durableId="580598585">
    <w:abstractNumId w:val="8"/>
  </w:num>
  <w:num w:numId="5" w16cid:durableId="437723538">
    <w:abstractNumId w:val="7"/>
  </w:num>
  <w:num w:numId="6" w16cid:durableId="1122764767">
    <w:abstractNumId w:val="6"/>
  </w:num>
  <w:num w:numId="7" w16cid:durableId="1923098694">
    <w:abstractNumId w:val="5"/>
  </w:num>
  <w:num w:numId="8" w16cid:durableId="2108844206">
    <w:abstractNumId w:val="4"/>
  </w:num>
  <w:num w:numId="9" w16cid:durableId="1340742034">
    <w:abstractNumId w:val="3"/>
  </w:num>
  <w:num w:numId="10" w16cid:durableId="906066567">
    <w:abstractNumId w:val="2"/>
  </w:num>
  <w:num w:numId="11" w16cid:durableId="1969357125">
    <w:abstractNumId w:val="1"/>
  </w:num>
  <w:num w:numId="12" w16cid:durableId="1483422784">
    <w:abstractNumId w:val="0"/>
  </w:num>
  <w:num w:numId="13" w16cid:durableId="1497918871">
    <w:abstractNumId w:val="16"/>
  </w:num>
  <w:num w:numId="14" w16cid:durableId="1725641043">
    <w:abstractNumId w:val="12"/>
  </w:num>
  <w:num w:numId="15" w16cid:durableId="132333417">
    <w:abstractNumId w:val="21"/>
  </w:num>
  <w:num w:numId="16" w16cid:durableId="665549054">
    <w:abstractNumId w:val="9"/>
  </w:num>
  <w:num w:numId="17" w16cid:durableId="348411228">
    <w:abstractNumId w:val="8"/>
  </w:num>
  <w:num w:numId="18" w16cid:durableId="999772396">
    <w:abstractNumId w:val="9"/>
  </w:num>
  <w:num w:numId="19" w16cid:durableId="1385985561">
    <w:abstractNumId w:val="27"/>
  </w:num>
  <w:num w:numId="20" w16cid:durableId="229655047">
    <w:abstractNumId w:val="26"/>
  </w:num>
  <w:num w:numId="21" w16cid:durableId="252784580">
    <w:abstractNumId w:val="19"/>
  </w:num>
  <w:num w:numId="22" w16cid:durableId="1624072450">
    <w:abstractNumId w:val="29"/>
  </w:num>
  <w:num w:numId="23" w16cid:durableId="2141920678">
    <w:abstractNumId w:val="12"/>
  </w:num>
  <w:num w:numId="24" w16cid:durableId="954605098">
    <w:abstractNumId w:val="28"/>
  </w:num>
  <w:num w:numId="25" w16cid:durableId="256791200">
    <w:abstractNumId w:val="14"/>
  </w:num>
  <w:num w:numId="26" w16cid:durableId="969869234">
    <w:abstractNumId w:val="20"/>
  </w:num>
  <w:num w:numId="27" w16cid:durableId="78254262">
    <w:abstractNumId w:val="17"/>
  </w:num>
  <w:num w:numId="28" w16cid:durableId="946621530">
    <w:abstractNumId w:val="24"/>
  </w:num>
  <w:num w:numId="29" w16cid:durableId="233202546">
    <w:abstractNumId w:val="18"/>
  </w:num>
  <w:num w:numId="30" w16cid:durableId="1396783776">
    <w:abstractNumId w:val="15"/>
  </w:num>
  <w:num w:numId="31" w16cid:durableId="817041825">
    <w:abstractNumId w:val="10"/>
  </w:num>
  <w:num w:numId="32" w16cid:durableId="778140083">
    <w:abstractNumId w:val="22"/>
  </w:num>
  <w:num w:numId="33" w16cid:durableId="698628943">
    <w:abstractNumId w:val="13"/>
  </w:num>
  <w:num w:numId="34" w16cid:durableId="14962607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1C"/>
    <w:rsid w:val="000006BB"/>
    <w:rsid w:val="00002057"/>
    <w:rsid w:val="00003BC6"/>
    <w:rsid w:val="00020243"/>
    <w:rsid w:val="000236C0"/>
    <w:rsid w:val="0003453D"/>
    <w:rsid w:val="000423D6"/>
    <w:rsid w:val="0004795B"/>
    <w:rsid w:val="00054E19"/>
    <w:rsid w:val="000625AB"/>
    <w:rsid w:val="00063E5B"/>
    <w:rsid w:val="000648F8"/>
    <w:rsid w:val="00065C51"/>
    <w:rsid w:val="000671AD"/>
    <w:rsid w:val="000731D8"/>
    <w:rsid w:val="0007395A"/>
    <w:rsid w:val="000760C4"/>
    <w:rsid w:val="00083B2E"/>
    <w:rsid w:val="0008699D"/>
    <w:rsid w:val="00094D09"/>
    <w:rsid w:val="000A0C39"/>
    <w:rsid w:val="000A1809"/>
    <w:rsid w:val="000C2633"/>
    <w:rsid w:val="000D0E98"/>
    <w:rsid w:val="000D11C3"/>
    <w:rsid w:val="000D1AFD"/>
    <w:rsid w:val="000D3FCC"/>
    <w:rsid w:val="000E3493"/>
    <w:rsid w:val="000E5211"/>
    <w:rsid w:val="000E55C0"/>
    <w:rsid w:val="00102B5B"/>
    <w:rsid w:val="0010516B"/>
    <w:rsid w:val="0011646E"/>
    <w:rsid w:val="001225AA"/>
    <w:rsid w:val="00124E5B"/>
    <w:rsid w:val="00125478"/>
    <w:rsid w:val="001255DD"/>
    <w:rsid w:val="00125AF5"/>
    <w:rsid w:val="00131863"/>
    <w:rsid w:val="001503B4"/>
    <w:rsid w:val="00155E48"/>
    <w:rsid w:val="00170C4D"/>
    <w:rsid w:val="001718E7"/>
    <w:rsid w:val="00194258"/>
    <w:rsid w:val="00196994"/>
    <w:rsid w:val="00196A9E"/>
    <w:rsid w:val="001A15D1"/>
    <w:rsid w:val="001A40E4"/>
    <w:rsid w:val="001A62A6"/>
    <w:rsid w:val="001B2073"/>
    <w:rsid w:val="001C09BA"/>
    <w:rsid w:val="001D0F10"/>
    <w:rsid w:val="001E11F6"/>
    <w:rsid w:val="001E4A07"/>
    <w:rsid w:val="001E59CF"/>
    <w:rsid w:val="001F218D"/>
    <w:rsid w:val="001F77C4"/>
    <w:rsid w:val="00207EA1"/>
    <w:rsid w:val="00220140"/>
    <w:rsid w:val="00224651"/>
    <w:rsid w:val="00235EEB"/>
    <w:rsid w:val="002369E8"/>
    <w:rsid w:val="00240F2F"/>
    <w:rsid w:val="00250C86"/>
    <w:rsid w:val="002529D2"/>
    <w:rsid w:val="002661B6"/>
    <w:rsid w:val="002733EF"/>
    <w:rsid w:val="00274DAC"/>
    <w:rsid w:val="0027519F"/>
    <w:rsid w:val="00287D70"/>
    <w:rsid w:val="002929ED"/>
    <w:rsid w:val="00294295"/>
    <w:rsid w:val="002B1677"/>
    <w:rsid w:val="002B3991"/>
    <w:rsid w:val="002D293B"/>
    <w:rsid w:val="002D68F2"/>
    <w:rsid w:val="002D7462"/>
    <w:rsid w:val="002E570E"/>
    <w:rsid w:val="002F1DBC"/>
    <w:rsid w:val="003014BD"/>
    <w:rsid w:val="003211A4"/>
    <w:rsid w:val="003241AA"/>
    <w:rsid w:val="00342CDD"/>
    <w:rsid w:val="003434B9"/>
    <w:rsid w:val="003521EF"/>
    <w:rsid w:val="003542E1"/>
    <w:rsid w:val="00362C64"/>
    <w:rsid w:val="00363A6A"/>
    <w:rsid w:val="00381A87"/>
    <w:rsid w:val="00381D27"/>
    <w:rsid w:val="00384363"/>
    <w:rsid w:val="003929C6"/>
    <w:rsid w:val="003932BF"/>
    <w:rsid w:val="00393DCC"/>
    <w:rsid w:val="00395FF8"/>
    <w:rsid w:val="003A360D"/>
    <w:rsid w:val="003E070A"/>
    <w:rsid w:val="003E3C0B"/>
    <w:rsid w:val="003F2639"/>
    <w:rsid w:val="003F3C71"/>
    <w:rsid w:val="00420399"/>
    <w:rsid w:val="00435192"/>
    <w:rsid w:val="00440963"/>
    <w:rsid w:val="00447A9A"/>
    <w:rsid w:val="004524DC"/>
    <w:rsid w:val="00464200"/>
    <w:rsid w:val="00472296"/>
    <w:rsid w:val="00482C77"/>
    <w:rsid w:val="00483457"/>
    <w:rsid w:val="00492C6D"/>
    <w:rsid w:val="00494CCC"/>
    <w:rsid w:val="0049722E"/>
    <w:rsid w:val="004A6E5B"/>
    <w:rsid w:val="004B3E68"/>
    <w:rsid w:val="004B7712"/>
    <w:rsid w:val="004D7C77"/>
    <w:rsid w:val="004E1A15"/>
    <w:rsid w:val="004E42B8"/>
    <w:rsid w:val="004E6EDE"/>
    <w:rsid w:val="004F4048"/>
    <w:rsid w:val="004F4A10"/>
    <w:rsid w:val="004F7753"/>
    <w:rsid w:val="00500325"/>
    <w:rsid w:val="005031B2"/>
    <w:rsid w:val="0051309B"/>
    <w:rsid w:val="00515573"/>
    <w:rsid w:val="0052129D"/>
    <w:rsid w:val="00521A90"/>
    <w:rsid w:val="00521ABC"/>
    <w:rsid w:val="0053467F"/>
    <w:rsid w:val="005366C0"/>
    <w:rsid w:val="005443BE"/>
    <w:rsid w:val="00565C4F"/>
    <w:rsid w:val="00573730"/>
    <w:rsid w:val="00573ED7"/>
    <w:rsid w:val="00577021"/>
    <w:rsid w:val="005857C4"/>
    <w:rsid w:val="00594C94"/>
    <w:rsid w:val="0059514E"/>
    <w:rsid w:val="005951B5"/>
    <w:rsid w:val="00595822"/>
    <w:rsid w:val="005A5B1E"/>
    <w:rsid w:val="005A5C99"/>
    <w:rsid w:val="005B15B5"/>
    <w:rsid w:val="005B296C"/>
    <w:rsid w:val="005C60CD"/>
    <w:rsid w:val="005D515B"/>
    <w:rsid w:val="005D7212"/>
    <w:rsid w:val="005E15A7"/>
    <w:rsid w:val="005E3543"/>
    <w:rsid w:val="005E47D2"/>
    <w:rsid w:val="005E6DDC"/>
    <w:rsid w:val="00603C53"/>
    <w:rsid w:val="00605E16"/>
    <w:rsid w:val="00606BAA"/>
    <w:rsid w:val="0061033D"/>
    <w:rsid w:val="0061321C"/>
    <w:rsid w:val="0062091B"/>
    <w:rsid w:val="00621819"/>
    <w:rsid w:val="006228EE"/>
    <w:rsid w:val="006269B6"/>
    <w:rsid w:val="00631BF6"/>
    <w:rsid w:val="0063300C"/>
    <w:rsid w:val="00635407"/>
    <w:rsid w:val="00635D5C"/>
    <w:rsid w:val="00657250"/>
    <w:rsid w:val="0066002F"/>
    <w:rsid w:val="00665546"/>
    <w:rsid w:val="006671B3"/>
    <w:rsid w:val="006703B1"/>
    <w:rsid w:val="00680C66"/>
    <w:rsid w:val="0068144E"/>
    <w:rsid w:val="006814C8"/>
    <w:rsid w:val="00684131"/>
    <w:rsid w:val="0068725E"/>
    <w:rsid w:val="00694A45"/>
    <w:rsid w:val="006A0C25"/>
    <w:rsid w:val="006A3528"/>
    <w:rsid w:val="006A5ED2"/>
    <w:rsid w:val="006B7F22"/>
    <w:rsid w:val="006C2B85"/>
    <w:rsid w:val="006D34D9"/>
    <w:rsid w:val="006D568A"/>
    <w:rsid w:val="006E0B84"/>
    <w:rsid w:val="006E32B3"/>
    <w:rsid w:val="006E4C15"/>
    <w:rsid w:val="006F3AB5"/>
    <w:rsid w:val="007000DA"/>
    <w:rsid w:val="007044EC"/>
    <w:rsid w:val="00705D80"/>
    <w:rsid w:val="00706680"/>
    <w:rsid w:val="007139AC"/>
    <w:rsid w:val="00723D3A"/>
    <w:rsid w:val="0072758D"/>
    <w:rsid w:val="007278C6"/>
    <w:rsid w:val="00733436"/>
    <w:rsid w:val="007523D8"/>
    <w:rsid w:val="00753A7C"/>
    <w:rsid w:val="00761239"/>
    <w:rsid w:val="0078473A"/>
    <w:rsid w:val="0079042B"/>
    <w:rsid w:val="007906CF"/>
    <w:rsid w:val="00795023"/>
    <w:rsid w:val="007A289E"/>
    <w:rsid w:val="007A7879"/>
    <w:rsid w:val="007B1D64"/>
    <w:rsid w:val="007B51A2"/>
    <w:rsid w:val="007C17D6"/>
    <w:rsid w:val="007C28BD"/>
    <w:rsid w:val="007E0403"/>
    <w:rsid w:val="007E4488"/>
    <w:rsid w:val="007E488F"/>
    <w:rsid w:val="007E595C"/>
    <w:rsid w:val="007E6E34"/>
    <w:rsid w:val="007F0CA1"/>
    <w:rsid w:val="007F4542"/>
    <w:rsid w:val="007F7465"/>
    <w:rsid w:val="007F7866"/>
    <w:rsid w:val="00802707"/>
    <w:rsid w:val="0080496E"/>
    <w:rsid w:val="00806112"/>
    <w:rsid w:val="00807A44"/>
    <w:rsid w:val="00807BA8"/>
    <w:rsid w:val="008156CB"/>
    <w:rsid w:val="0083797E"/>
    <w:rsid w:val="008401D7"/>
    <w:rsid w:val="0084425D"/>
    <w:rsid w:val="0085004C"/>
    <w:rsid w:val="008527F0"/>
    <w:rsid w:val="00853974"/>
    <w:rsid w:val="00854805"/>
    <w:rsid w:val="00855ADB"/>
    <w:rsid w:val="00865509"/>
    <w:rsid w:val="00865D80"/>
    <w:rsid w:val="0086653B"/>
    <w:rsid w:val="008719C4"/>
    <w:rsid w:val="008722D5"/>
    <w:rsid w:val="00874A81"/>
    <w:rsid w:val="00881D22"/>
    <w:rsid w:val="00885F3A"/>
    <w:rsid w:val="00892E54"/>
    <w:rsid w:val="00893419"/>
    <w:rsid w:val="008952B5"/>
    <w:rsid w:val="00895A74"/>
    <w:rsid w:val="00897564"/>
    <w:rsid w:val="0089766A"/>
    <w:rsid w:val="008A6F05"/>
    <w:rsid w:val="008B775D"/>
    <w:rsid w:val="008D062A"/>
    <w:rsid w:val="008D2030"/>
    <w:rsid w:val="008E5E33"/>
    <w:rsid w:val="00901C75"/>
    <w:rsid w:val="00907798"/>
    <w:rsid w:val="0092079B"/>
    <w:rsid w:val="00951C80"/>
    <w:rsid w:val="009541C6"/>
    <w:rsid w:val="0095615E"/>
    <w:rsid w:val="00964715"/>
    <w:rsid w:val="00973885"/>
    <w:rsid w:val="0097582E"/>
    <w:rsid w:val="00986414"/>
    <w:rsid w:val="009865D2"/>
    <w:rsid w:val="00986DD3"/>
    <w:rsid w:val="0098778E"/>
    <w:rsid w:val="009907E7"/>
    <w:rsid w:val="00990CAE"/>
    <w:rsid w:val="009914D8"/>
    <w:rsid w:val="00991989"/>
    <w:rsid w:val="009A46EC"/>
    <w:rsid w:val="009B7E6E"/>
    <w:rsid w:val="009B7E8B"/>
    <w:rsid w:val="009C1C0C"/>
    <w:rsid w:val="009C23F4"/>
    <w:rsid w:val="009C7DE8"/>
    <w:rsid w:val="009D1FED"/>
    <w:rsid w:val="009D257A"/>
    <w:rsid w:val="009D68C9"/>
    <w:rsid w:val="009E6559"/>
    <w:rsid w:val="009E7D9D"/>
    <w:rsid w:val="009F0329"/>
    <w:rsid w:val="009F6A62"/>
    <w:rsid w:val="00A001B7"/>
    <w:rsid w:val="00A17729"/>
    <w:rsid w:val="00A336E1"/>
    <w:rsid w:val="00A36F42"/>
    <w:rsid w:val="00A55AD5"/>
    <w:rsid w:val="00A63436"/>
    <w:rsid w:val="00A66E23"/>
    <w:rsid w:val="00A670F2"/>
    <w:rsid w:val="00A717ED"/>
    <w:rsid w:val="00A81D02"/>
    <w:rsid w:val="00A848EA"/>
    <w:rsid w:val="00AA1AF7"/>
    <w:rsid w:val="00AA3881"/>
    <w:rsid w:val="00AA4319"/>
    <w:rsid w:val="00AA7CDE"/>
    <w:rsid w:val="00AB0D9A"/>
    <w:rsid w:val="00AC0DB5"/>
    <w:rsid w:val="00AC1994"/>
    <w:rsid w:val="00AC2B71"/>
    <w:rsid w:val="00AC4288"/>
    <w:rsid w:val="00AD519C"/>
    <w:rsid w:val="00AE7E3F"/>
    <w:rsid w:val="00AE7E99"/>
    <w:rsid w:val="00B06ACD"/>
    <w:rsid w:val="00B147DB"/>
    <w:rsid w:val="00B1589D"/>
    <w:rsid w:val="00B17BC4"/>
    <w:rsid w:val="00B208B2"/>
    <w:rsid w:val="00B20C90"/>
    <w:rsid w:val="00B2181B"/>
    <w:rsid w:val="00B306E0"/>
    <w:rsid w:val="00B3372C"/>
    <w:rsid w:val="00B4098D"/>
    <w:rsid w:val="00B412CB"/>
    <w:rsid w:val="00B41480"/>
    <w:rsid w:val="00B42047"/>
    <w:rsid w:val="00B47EC3"/>
    <w:rsid w:val="00B5210F"/>
    <w:rsid w:val="00B54346"/>
    <w:rsid w:val="00B57AF0"/>
    <w:rsid w:val="00B630F5"/>
    <w:rsid w:val="00B733AD"/>
    <w:rsid w:val="00B8319A"/>
    <w:rsid w:val="00B8392C"/>
    <w:rsid w:val="00B842BC"/>
    <w:rsid w:val="00B938AD"/>
    <w:rsid w:val="00BA2202"/>
    <w:rsid w:val="00BA6317"/>
    <w:rsid w:val="00BB1D43"/>
    <w:rsid w:val="00BB5154"/>
    <w:rsid w:val="00BC3DAE"/>
    <w:rsid w:val="00BC5A10"/>
    <w:rsid w:val="00BC7D19"/>
    <w:rsid w:val="00BD3B72"/>
    <w:rsid w:val="00BD71FC"/>
    <w:rsid w:val="00BE4072"/>
    <w:rsid w:val="00C07439"/>
    <w:rsid w:val="00C15B47"/>
    <w:rsid w:val="00C16566"/>
    <w:rsid w:val="00C232FA"/>
    <w:rsid w:val="00C26D0F"/>
    <w:rsid w:val="00C319E6"/>
    <w:rsid w:val="00C43A10"/>
    <w:rsid w:val="00C464AC"/>
    <w:rsid w:val="00C518FA"/>
    <w:rsid w:val="00C5493D"/>
    <w:rsid w:val="00C57707"/>
    <w:rsid w:val="00C64912"/>
    <w:rsid w:val="00C6503A"/>
    <w:rsid w:val="00C716B7"/>
    <w:rsid w:val="00C74222"/>
    <w:rsid w:val="00C9024D"/>
    <w:rsid w:val="00C93E22"/>
    <w:rsid w:val="00C97885"/>
    <w:rsid w:val="00CA1789"/>
    <w:rsid w:val="00CA1C12"/>
    <w:rsid w:val="00CA61A4"/>
    <w:rsid w:val="00CA7DE2"/>
    <w:rsid w:val="00CB3E93"/>
    <w:rsid w:val="00CC5845"/>
    <w:rsid w:val="00CC7831"/>
    <w:rsid w:val="00CD184D"/>
    <w:rsid w:val="00CD1AE6"/>
    <w:rsid w:val="00CE3536"/>
    <w:rsid w:val="00CF74CF"/>
    <w:rsid w:val="00CF75D7"/>
    <w:rsid w:val="00D017A1"/>
    <w:rsid w:val="00D025AF"/>
    <w:rsid w:val="00D02EB4"/>
    <w:rsid w:val="00D03F29"/>
    <w:rsid w:val="00D11D82"/>
    <w:rsid w:val="00D12595"/>
    <w:rsid w:val="00D17EE8"/>
    <w:rsid w:val="00D21409"/>
    <w:rsid w:val="00D22523"/>
    <w:rsid w:val="00D25410"/>
    <w:rsid w:val="00D272D4"/>
    <w:rsid w:val="00D3561E"/>
    <w:rsid w:val="00D37CED"/>
    <w:rsid w:val="00D508CC"/>
    <w:rsid w:val="00D54ABB"/>
    <w:rsid w:val="00D61E50"/>
    <w:rsid w:val="00D7348B"/>
    <w:rsid w:val="00D77748"/>
    <w:rsid w:val="00D90E6E"/>
    <w:rsid w:val="00D97311"/>
    <w:rsid w:val="00DA0B7A"/>
    <w:rsid w:val="00DA2EA0"/>
    <w:rsid w:val="00DA431D"/>
    <w:rsid w:val="00DB5C9B"/>
    <w:rsid w:val="00DC06F0"/>
    <w:rsid w:val="00DC1115"/>
    <w:rsid w:val="00DC5348"/>
    <w:rsid w:val="00DD4F4E"/>
    <w:rsid w:val="00DD6C89"/>
    <w:rsid w:val="00DE529C"/>
    <w:rsid w:val="00DF23C7"/>
    <w:rsid w:val="00DF3FBD"/>
    <w:rsid w:val="00E00E9F"/>
    <w:rsid w:val="00E1011E"/>
    <w:rsid w:val="00E21B51"/>
    <w:rsid w:val="00E25BC0"/>
    <w:rsid w:val="00E27014"/>
    <w:rsid w:val="00E30B45"/>
    <w:rsid w:val="00E36067"/>
    <w:rsid w:val="00E3673D"/>
    <w:rsid w:val="00E36842"/>
    <w:rsid w:val="00E40317"/>
    <w:rsid w:val="00E40A04"/>
    <w:rsid w:val="00E42411"/>
    <w:rsid w:val="00E45ADF"/>
    <w:rsid w:val="00E474E5"/>
    <w:rsid w:val="00E541B8"/>
    <w:rsid w:val="00E553AA"/>
    <w:rsid w:val="00E57993"/>
    <w:rsid w:val="00E57C0E"/>
    <w:rsid w:val="00E8222E"/>
    <w:rsid w:val="00E859D2"/>
    <w:rsid w:val="00EA09DC"/>
    <w:rsid w:val="00EA0EB4"/>
    <w:rsid w:val="00EA7AF1"/>
    <w:rsid w:val="00EB78E2"/>
    <w:rsid w:val="00EC10B2"/>
    <w:rsid w:val="00EC1483"/>
    <w:rsid w:val="00EC2396"/>
    <w:rsid w:val="00EC6A7F"/>
    <w:rsid w:val="00ED6F52"/>
    <w:rsid w:val="00EE56C0"/>
    <w:rsid w:val="00F07D13"/>
    <w:rsid w:val="00F13881"/>
    <w:rsid w:val="00F24A31"/>
    <w:rsid w:val="00F3079D"/>
    <w:rsid w:val="00F3112A"/>
    <w:rsid w:val="00F37398"/>
    <w:rsid w:val="00F42096"/>
    <w:rsid w:val="00F5388D"/>
    <w:rsid w:val="00F56AA9"/>
    <w:rsid w:val="00F574AF"/>
    <w:rsid w:val="00F60B66"/>
    <w:rsid w:val="00F61E84"/>
    <w:rsid w:val="00F6253B"/>
    <w:rsid w:val="00F63EAC"/>
    <w:rsid w:val="00F67143"/>
    <w:rsid w:val="00F67D40"/>
    <w:rsid w:val="00F71D86"/>
    <w:rsid w:val="00F72004"/>
    <w:rsid w:val="00F73A09"/>
    <w:rsid w:val="00F77CB0"/>
    <w:rsid w:val="00F8042F"/>
    <w:rsid w:val="00F8607F"/>
    <w:rsid w:val="00F861D5"/>
    <w:rsid w:val="00FA3078"/>
    <w:rsid w:val="00FA4831"/>
    <w:rsid w:val="00FC47EB"/>
    <w:rsid w:val="00FC53EB"/>
    <w:rsid w:val="00FC56D0"/>
    <w:rsid w:val="00FD095C"/>
    <w:rsid w:val="00FD136C"/>
    <w:rsid w:val="00FE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3C4C4"/>
  <w15:docId w15:val="{3D16905A-D0A0-42C3-9FE9-BB105CA6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lsdException w:name="List Number" w:uiPriority="5"/>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semiHidden="1" w:uiPriority="22" w:unhideWhenUsed="1" w:qFormat="1"/>
    <w:lsdException w:name="Emphasis" w:semiHidden="1" w:uiPriority="20" w:unhideWhenUsed="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BB"/>
    <w:rPr>
      <w:color w:val="17365D" w:themeColor="text2" w:themeShade="BF"/>
      <w:sz w:val="16"/>
    </w:rPr>
  </w:style>
  <w:style w:type="paragraph" w:styleId="Heading1">
    <w:name w:val="heading 1"/>
    <w:basedOn w:val="Normal"/>
    <w:link w:val="Heading1Char"/>
    <w:uiPriority w:val="9"/>
    <w:semiHidden/>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semiHidden/>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i/>
      <w:iCs/>
      <w:spacing w:val="0"/>
    </w:rPr>
  </w:style>
  <w:style w:type="character" w:styleId="IntenseReference">
    <w:name w:val="Intense Reference"/>
    <w:basedOn w:val="DefaultParagraphFont"/>
    <w:uiPriority w:val="32"/>
    <w:semiHidden/>
    <w:qFormat/>
    <w:rsid w:val="001A40E4"/>
    <w:rPr>
      <w:b/>
      <w:bCs/>
      <w:caps w:val="0"/>
      <w:smallCaps/>
      <w:color w:val="365F91" w:themeColor="accent1" w:themeShade="BF"/>
      <w:spacing w:val="0"/>
    </w:rPr>
  </w:style>
  <w:style w:type="paragraph" w:styleId="ListBullet">
    <w:name w:val="List Bullet"/>
    <w:basedOn w:val="Normal"/>
    <w:uiPriority w:val="10"/>
    <w:semiHidden/>
    <w:pPr>
      <w:numPr>
        <w:numId w:val="3"/>
      </w:numPr>
    </w:pPr>
  </w:style>
  <w:style w:type="paragraph" w:styleId="ListNumber">
    <w:name w:val="List Number"/>
    <w:basedOn w:val="Normal"/>
    <w:uiPriority w:val="10"/>
    <w:semiHidden/>
    <w:pPr>
      <w:numPr>
        <w:numId w:val="4"/>
      </w:numPr>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sid w:val="00A001B7"/>
    <w:rPr>
      <w:rFonts w:eastAsiaTheme="minorHAnsi"/>
      <w:color w:val="17365D" w:themeColor="text2" w:themeShade="BF"/>
      <w:sz w:val="16"/>
      <w:lang w:eastAsia="en-US"/>
    </w:rPr>
  </w:style>
  <w:style w:type="paragraph" w:styleId="NoSpacing">
    <w:name w:val="No Spacing"/>
    <w:uiPriority w:val="1"/>
    <w:semiHidden/>
    <w:qFormat/>
    <w:pPr>
      <w:spacing w:before="0" w:after="0"/>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sid w:val="00A001B7"/>
    <w:rPr>
      <w:color w:val="17365D" w:themeColor="text2" w:themeShade="BF"/>
      <w:sz w:val="16"/>
    </w:rPr>
  </w:style>
  <w:style w:type="character" w:customStyle="1" w:styleId="Heading3Char">
    <w:name w:val="Heading 3 Char"/>
    <w:basedOn w:val="DefaultParagraphFont"/>
    <w:link w:val="Heading3"/>
    <w:uiPriority w:val="9"/>
    <w:semiHidden/>
    <w:rsid w:val="00A001B7"/>
    <w:rPr>
      <w:rFonts w:asciiTheme="majorHAnsi" w:eastAsiaTheme="majorEastAsia" w:hAnsiTheme="majorHAnsi" w:cstheme="majorBidi"/>
      <w:color w:val="243F60" w:themeColor="accent1" w:themeShade="7F"/>
      <w:sz w:val="16"/>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A001B7"/>
    <w:rPr>
      <w:rFonts w:asciiTheme="majorHAnsi" w:eastAsiaTheme="majorEastAsia" w:hAnsiTheme="majorHAnsi" w:cstheme="majorBidi"/>
      <w:i/>
      <w:iCs/>
      <w:color w:val="365F91" w:themeColor="accent1" w:themeShade="BF"/>
      <w:sz w:val="16"/>
    </w:rPr>
  </w:style>
  <w:style w:type="character" w:customStyle="1" w:styleId="Heading8Char">
    <w:name w:val="Heading 8 Char"/>
    <w:basedOn w:val="DefaultParagraphFont"/>
    <w:link w:val="Heading8"/>
    <w:uiPriority w:val="9"/>
    <w:semiHidden/>
    <w:rsid w:val="00A001B7"/>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001B7"/>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qFormat/>
    <w:pPr>
      <w:keepNext/>
      <w:outlineLvl w:val="9"/>
    </w:pPr>
  </w:style>
  <w:style w:type="paragraph" w:styleId="BalloonText">
    <w:name w:val="Balloon Text"/>
    <w:basedOn w:val="Normal"/>
    <w:link w:val="BalloonTextChar"/>
    <w:uiPriority w:val="99"/>
    <w:semiHidden/>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B7"/>
    <w:rPr>
      <w:rFonts w:ascii="Segoe UI" w:hAnsi="Segoe UI" w:cs="Segoe UI"/>
      <w:color w:val="17365D" w:themeColor="text2" w:themeShade="BF"/>
      <w:sz w:val="18"/>
      <w:szCs w:val="18"/>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semiHidden/>
    <w:rsid w:val="00A001B7"/>
    <w:rPr>
      <w:rFonts w:asciiTheme="majorHAnsi" w:eastAsiaTheme="majorEastAsia" w:hAnsiTheme="majorHAnsi" w:cstheme="majorBidi"/>
      <w:b/>
      <w:smallCaps/>
      <w:color w:val="17365D" w:themeColor="text2" w:themeShade="BF"/>
      <w:sz w:val="22"/>
      <w:szCs w:val="32"/>
    </w:rPr>
  </w:style>
  <w:style w:type="character" w:customStyle="1" w:styleId="Heading2Char">
    <w:name w:val="Heading 2 Char"/>
    <w:basedOn w:val="DefaultParagraphFont"/>
    <w:link w:val="Heading2"/>
    <w:uiPriority w:val="9"/>
    <w:semiHidden/>
    <w:rsid w:val="00A001B7"/>
    <w:rPr>
      <w:rFonts w:asciiTheme="majorHAnsi" w:eastAsiaTheme="majorEastAsia" w:hAnsiTheme="majorHAnsi" w:cstheme="majorBidi"/>
      <w:b/>
      <w:color w:val="17365D" w:themeColor="text2" w:themeShade="BF"/>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004C"/>
    <w:tblPr/>
  </w:style>
  <w:style w:type="table" w:styleId="TableGridLight">
    <w:name w:val="Grid Table Light"/>
    <w:basedOn w:val="TableNormal"/>
    <w:uiPriority w:val="40"/>
    <w:rsid w:val="0085004C"/>
    <w:tblPr/>
  </w:style>
  <w:style w:type="character" w:customStyle="1" w:styleId="Heading5Char">
    <w:name w:val="Heading 5 Char"/>
    <w:basedOn w:val="DefaultParagraphFont"/>
    <w:link w:val="Heading5"/>
    <w:uiPriority w:val="9"/>
    <w:semiHidden/>
    <w:rsid w:val="00A001B7"/>
    <w:rPr>
      <w:rFonts w:asciiTheme="majorHAnsi" w:eastAsiaTheme="majorEastAsia" w:hAnsiTheme="majorHAnsi" w:cstheme="majorBidi"/>
      <w:color w:val="365F91" w:themeColor="accent1" w:themeShade="BF"/>
      <w:sz w:val="16"/>
    </w:rPr>
  </w:style>
  <w:style w:type="character" w:styleId="IntenseEmphasis">
    <w:name w:val="Intense Emphasis"/>
    <w:basedOn w:val="DefaultParagraphFont"/>
    <w:uiPriority w:val="21"/>
    <w:semiHidden/>
    <w:qFormat/>
    <w:rsid w:val="001A40E4"/>
    <w:rPr>
      <w:i/>
      <w:iCs/>
      <w:color w:val="365F91" w:themeColor="accent1" w:themeShade="BF"/>
    </w:rPr>
  </w:style>
  <w:style w:type="paragraph" w:styleId="IntenseQuote">
    <w:name w:val="Intense Quote"/>
    <w:basedOn w:val="Normal"/>
    <w:next w:val="Normal"/>
    <w:link w:val="IntenseQuoteChar"/>
    <w:uiPriority w:val="30"/>
    <w:semiHidden/>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001B7"/>
    <w:rPr>
      <w:i/>
      <w:iCs/>
      <w:color w:val="365F91" w:themeColor="accent1" w:themeShade="BF"/>
      <w:sz w:val="16"/>
    </w:rPr>
  </w:style>
  <w:style w:type="paragraph" w:styleId="BlockText">
    <w:name w:val="Block Text"/>
    <w:basedOn w:val="Normal"/>
    <w:uiPriority w:val="99"/>
    <w:semiHidden/>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rsid w:val="001A40E4"/>
    <w:rPr>
      <w:color w:val="595959" w:themeColor="text1" w:themeTint="A6"/>
      <w:shd w:val="clear" w:color="auto" w:fill="E6E6E6"/>
    </w:rPr>
  </w:style>
  <w:style w:type="paragraph" w:styleId="Caption">
    <w:name w:val="caption"/>
    <w:basedOn w:val="Normal"/>
    <w:next w:val="Normal"/>
    <w:uiPriority w:val="35"/>
    <w:semiHidden/>
    <w:qFormat/>
    <w:rsid w:val="005443BE"/>
    <w:pPr>
      <w:spacing w:before="0" w:after="200"/>
    </w:pPr>
    <w:rPr>
      <w:i/>
      <w:iCs/>
      <w:color w:val="1F497D" w:themeColor="text2"/>
      <w:sz w:val="18"/>
      <w:szCs w:val="18"/>
    </w:rPr>
  </w:style>
  <w:style w:type="character" w:styleId="Emphasis">
    <w:name w:val="Emphasis"/>
    <w:basedOn w:val="DefaultParagraphFont"/>
    <w:uiPriority w:val="20"/>
    <w:semiHidden/>
    <w:qFormat/>
    <w:rsid w:val="005443BE"/>
    <w:rPr>
      <w:i/>
      <w:iCs/>
    </w:rPr>
  </w:style>
  <w:style w:type="character" w:customStyle="1" w:styleId="Heading6Char">
    <w:name w:val="Heading 6 Char"/>
    <w:basedOn w:val="DefaultParagraphFont"/>
    <w:link w:val="Heading6"/>
    <w:uiPriority w:val="9"/>
    <w:semiHidden/>
    <w:rsid w:val="00A001B7"/>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9"/>
    <w:semiHidden/>
    <w:rsid w:val="00A001B7"/>
    <w:rPr>
      <w:rFonts w:asciiTheme="majorHAnsi" w:eastAsiaTheme="majorEastAsia" w:hAnsiTheme="majorHAnsi" w:cstheme="majorBidi"/>
      <w:i/>
      <w:iCs/>
      <w:color w:val="243F60" w:themeColor="accent1" w:themeShade="7F"/>
      <w:sz w:val="16"/>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semiHidden/>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001B7"/>
    <w:rPr>
      <w:i/>
      <w:iCs/>
      <w:color w:val="404040" w:themeColor="text1" w:themeTint="BF"/>
      <w:sz w:val="16"/>
    </w:rPr>
  </w:style>
  <w:style w:type="character" w:styleId="Strong">
    <w:name w:val="Strong"/>
    <w:basedOn w:val="DefaultParagraphFont"/>
    <w:uiPriority w:val="22"/>
    <w:semiHidden/>
    <w:qFormat/>
    <w:rsid w:val="005443BE"/>
    <w:rPr>
      <w:b/>
      <w:bCs/>
    </w:rPr>
  </w:style>
  <w:style w:type="paragraph" w:styleId="Subtitle">
    <w:name w:val="Subtitle"/>
    <w:basedOn w:val="Normal"/>
    <w:next w:val="Normal"/>
    <w:link w:val="SubtitleChar"/>
    <w:uiPriority w:val="11"/>
    <w:semiHidden/>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A001B7"/>
    <w:rPr>
      <w:color w:val="5A5A5A" w:themeColor="text1" w:themeTint="A5"/>
      <w:spacing w:val="15"/>
      <w:sz w:val="22"/>
      <w:szCs w:val="22"/>
    </w:rPr>
  </w:style>
  <w:style w:type="character" w:styleId="SubtleEmphasis">
    <w:name w:val="Subtle Emphasis"/>
    <w:basedOn w:val="DefaultParagraphFont"/>
    <w:uiPriority w:val="19"/>
    <w:semiHidden/>
    <w:qFormat/>
    <w:rsid w:val="005443BE"/>
    <w:rPr>
      <w:i/>
      <w:iCs/>
      <w:color w:val="404040" w:themeColor="text1" w:themeTint="BF"/>
    </w:rPr>
  </w:style>
  <w:style w:type="character" w:styleId="SubtleReference">
    <w:name w:val="Subtle Reference"/>
    <w:basedOn w:val="DefaultParagraphFont"/>
    <w:uiPriority w:val="31"/>
    <w:semiHidden/>
    <w:qFormat/>
    <w:rsid w:val="005443BE"/>
    <w:rPr>
      <w:smallCaps/>
      <w:color w:val="5A5A5A" w:themeColor="text1" w:themeTint="A5"/>
    </w:rPr>
  </w:style>
  <w:style w:type="paragraph" w:styleId="Title">
    <w:name w:val="Title"/>
    <w:basedOn w:val="Normal"/>
    <w:next w:val="Normal"/>
    <w:link w:val="TitleChar"/>
    <w:uiPriority w:val="10"/>
    <w:qFormat/>
    <w:rsid w:val="00B06ACD"/>
    <w:pPr>
      <w:spacing w:before="0" w:after="0"/>
      <w:contextualSpacing/>
    </w:pPr>
    <w:rPr>
      <w:rFonts w:asciiTheme="majorHAnsi" w:eastAsiaTheme="majorEastAsia" w:hAnsiTheme="majorHAnsi" w:cstheme="majorBidi"/>
      <w:b/>
      <w:caps/>
      <w:kern w:val="28"/>
      <w:sz w:val="20"/>
      <w:szCs w:val="56"/>
    </w:rPr>
  </w:style>
  <w:style w:type="character" w:customStyle="1" w:styleId="TitleChar">
    <w:name w:val="Title Char"/>
    <w:basedOn w:val="DefaultParagraphFont"/>
    <w:link w:val="Title"/>
    <w:uiPriority w:val="10"/>
    <w:rsid w:val="00B06ACD"/>
    <w:rPr>
      <w:rFonts w:asciiTheme="majorHAnsi" w:eastAsiaTheme="majorEastAsia" w:hAnsiTheme="majorHAnsi" w:cstheme="majorBidi"/>
      <w:b/>
      <w:caps/>
      <w:color w:val="17365D" w:themeColor="text2" w:themeShade="BF"/>
      <w:kern w:val="28"/>
      <w:szCs w:val="56"/>
    </w:rPr>
  </w:style>
  <w:style w:type="paragraph" w:customStyle="1" w:styleId="Company">
    <w:name w:val="Company"/>
    <w:basedOn w:val="Normal"/>
    <w:qFormat/>
    <w:rsid w:val="00B06ACD"/>
    <w:pPr>
      <w:spacing w:before="0" w:after="0"/>
    </w:pPr>
    <w:rPr>
      <w:rFonts w:asciiTheme="majorHAnsi" w:hAnsiTheme="majorHAnsi"/>
      <w:b/>
      <w:noProof/>
      <w:sz w:val="48"/>
      <w:szCs w:val="40"/>
      <w:lang w:eastAsia="en-US"/>
    </w:rPr>
  </w:style>
  <w:style w:type="paragraph" w:customStyle="1" w:styleId="JobTitle">
    <w:name w:val="Job Title"/>
    <w:basedOn w:val="Normal"/>
    <w:qFormat/>
    <w:rsid w:val="00C518FA"/>
    <w:pPr>
      <w:spacing w:before="0" w:after="0"/>
    </w:pPr>
    <w:rPr>
      <w:b/>
      <w:caps/>
      <w:sz w:val="20"/>
    </w:rPr>
  </w:style>
  <w:style w:type="paragraph" w:customStyle="1" w:styleId="IndentBullets">
    <w:name w:val="Indent Bullets"/>
    <w:basedOn w:val="ListBullet"/>
    <w:uiPriority w:val="1"/>
    <w:qFormat/>
    <w:rsid w:val="00C319E6"/>
    <w:pPr>
      <w:numPr>
        <w:numId w:val="20"/>
      </w:numPr>
      <w:spacing w:before="120" w:after="120"/>
      <w:contextualSpacing/>
    </w:pPr>
    <w:rPr>
      <w:szCs w:val="16"/>
    </w:rPr>
  </w:style>
  <w:style w:type="paragraph" w:customStyle="1" w:styleId="IndentNumbers">
    <w:name w:val="Indent Numbers"/>
    <w:basedOn w:val="ListNumber"/>
    <w:uiPriority w:val="1"/>
    <w:qFormat/>
    <w:rsid w:val="00C319E6"/>
    <w:pPr>
      <w:numPr>
        <w:numId w:val="14"/>
      </w:numPr>
      <w:spacing w:before="60" w:after="120"/>
      <w:contextualSpacing/>
    </w:pPr>
    <w:rPr>
      <w:szCs w:val="16"/>
    </w:rPr>
  </w:style>
  <w:style w:type="paragraph" w:customStyle="1" w:styleId="Non-IndentBullets">
    <w:name w:val="Non-Indent Bullets"/>
    <w:basedOn w:val="Heading1"/>
    <w:qFormat/>
    <w:rsid w:val="00C319E6"/>
    <w:pPr>
      <w:numPr>
        <w:numId w:val="21"/>
      </w:numPr>
      <w:ind w:right="144"/>
      <w:contextualSpacing/>
    </w:pPr>
    <w:rPr>
      <w:rFonts w:asciiTheme="minorHAnsi" w:eastAsiaTheme="minorEastAsia" w:hAnsiTheme="minorHAnsi" w:cstheme="minorBidi"/>
      <w:b w:val="0"/>
      <w:smallCaps w:val="0"/>
      <w:sz w:val="16"/>
      <w:szCs w:val="16"/>
    </w:rPr>
  </w:style>
  <w:style w:type="character" w:customStyle="1" w:styleId="Bold">
    <w:name w:val="Bold"/>
    <w:basedOn w:val="DefaultParagraphFont"/>
    <w:uiPriority w:val="1"/>
    <w:qFormat/>
    <w:rsid w:val="00440963"/>
    <w:rPr>
      <w:b/>
    </w:rPr>
  </w:style>
  <w:style w:type="paragraph" w:styleId="Header">
    <w:name w:val="header"/>
    <w:basedOn w:val="Normal"/>
    <w:link w:val="HeaderChar"/>
    <w:uiPriority w:val="99"/>
    <w:rsid w:val="00573ED7"/>
    <w:pPr>
      <w:tabs>
        <w:tab w:val="center" w:pos="4680"/>
        <w:tab w:val="right" w:pos="9360"/>
      </w:tabs>
      <w:spacing w:before="0" w:after="0"/>
    </w:pPr>
  </w:style>
  <w:style w:type="character" w:customStyle="1" w:styleId="HeaderChar">
    <w:name w:val="Header Char"/>
    <w:basedOn w:val="DefaultParagraphFont"/>
    <w:link w:val="Header"/>
    <w:uiPriority w:val="99"/>
    <w:rsid w:val="00573ED7"/>
    <w:rPr>
      <w:color w:val="17365D" w:themeColor="text2" w:themeShade="BF"/>
      <w:sz w:val="16"/>
    </w:rPr>
  </w:style>
  <w:style w:type="character" w:styleId="Hyperlink">
    <w:name w:val="Hyperlink"/>
    <w:basedOn w:val="DefaultParagraphFont"/>
    <w:uiPriority w:val="99"/>
    <w:semiHidden/>
    <w:rsid w:val="00E45ADF"/>
    <w:rPr>
      <w:color w:val="0000FF" w:themeColor="hyperlink"/>
      <w:u w:val="single"/>
    </w:rPr>
  </w:style>
  <w:style w:type="character" w:styleId="UnresolvedMention">
    <w:name w:val="Unresolved Mention"/>
    <w:basedOn w:val="DefaultParagraphFont"/>
    <w:uiPriority w:val="99"/>
    <w:semiHidden/>
    <w:unhideWhenUsed/>
    <w:rsid w:val="00E45ADF"/>
    <w:rPr>
      <w:color w:val="605E5C"/>
      <w:shd w:val="clear" w:color="auto" w:fill="E1DFDD"/>
    </w:rPr>
  </w:style>
  <w:style w:type="character" w:styleId="FollowedHyperlink">
    <w:name w:val="FollowedHyperlink"/>
    <w:basedOn w:val="DefaultParagraphFont"/>
    <w:uiPriority w:val="99"/>
    <w:semiHidden/>
    <w:rsid w:val="00605E16"/>
    <w:rPr>
      <w:color w:val="800080" w:themeColor="followedHyperlink"/>
      <w:u w:val="single"/>
    </w:rPr>
  </w:style>
  <w:style w:type="paragraph" w:styleId="CommentSubject">
    <w:name w:val="annotation subject"/>
    <w:basedOn w:val="CommentText"/>
    <w:next w:val="CommentText"/>
    <w:link w:val="CommentSubjectChar"/>
    <w:uiPriority w:val="99"/>
    <w:semiHidden/>
    <w:rsid w:val="00A848EA"/>
    <w:pPr>
      <w:spacing w:before="30" w:after="30"/>
    </w:pPr>
    <w:rPr>
      <w:rFonts w:eastAsiaTheme="minorEastAsia"/>
      <w:b/>
      <w:bCs/>
      <w:sz w:val="20"/>
      <w:lang w:eastAsia="ja-JP"/>
    </w:rPr>
  </w:style>
  <w:style w:type="character" w:customStyle="1" w:styleId="CommentSubjectChar">
    <w:name w:val="Comment Subject Char"/>
    <w:basedOn w:val="CommentTextChar"/>
    <w:link w:val="CommentSubject"/>
    <w:uiPriority w:val="99"/>
    <w:semiHidden/>
    <w:rsid w:val="00A848EA"/>
    <w:rPr>
      <w:rFonts w:eastAsiaTheme="minorHAnsi"/>
      <w:b/>
      <w:bCs/>
      <w:color w:val="17365D" w:themeColor="text2" w:themeShade="BF"/>
      <w:sz w:val="16"/>
      <w:lang w:eastAsia="en-US"/>
    </w:rPr>
  </w:style>
  <w:style w:type="paragraph" w:styleId="Revision">
    <w:name w:val="Revision"/>
    <w:hidden/>
    <w:uiPriority w:val="99"/>
    <w:semiHidden/>
    <w:rsid w:val="00A848EA"/>
    <w:pPr>
      <w:spacing w:before="0" w:after="0"/>
    </w:pPr>
    <w:rPr>
      <w:color w:val="17365D" w:themeColor="text2"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4441">
      <w:bodyDiv w:val="1"/>
      <w:marLeft w:val="0"/>
      <w:marRight w:val="0"/>
      <w:marTop w:val="0"/>
      <w:marBottom w:val="0"/>
      <w:divBdr>
        <w:top w:val="none" w:sz="0" w:space="0" w:color="auto"/>
        <w:left w:val="none" w:sz="0" w:space="0" w:color="auto"/>
        <w:bottom w:val="none" w:sz="0" w:space="0" w:color="auto"/>
        <w:right w:val="none" w:sz="0" w:space="0" w:color="auto"/>
      </w:divBdr>
    </w:div>
    <w:div w:id="1005473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reynold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4F348997CE49EEBAE0A4CFF9CAD65B"/>
        <w:category>
          <w:name w:val="General"/>
          <w:gallery w:val="placeholder"/>
        </w:category>
        <w:types>
          <w:type w:val="bbPlcHdr"/>
        </w:types>
        <w:behaviors>
          <w:behavior w:val="content"/>
        </w:behaviors>
        <w:guid w:val="{3DA834AD-F035-4591-829A-13C6AC9F03D4}"/>
      </w:docPartPr>
      <w:docPartBody>
        <w:p w:rsidR="00C94218" w:rsidRDefault="00C94218" w:rsidP="00C94218">
          <w:pPr>
            <w:pStyle w:val="DC4F348997CE49EEBAE0A4CFF9CAD65B"/>
          </w:pPr>
          <w:r w:rsidRPr="00DF3FBD">
            <w:t>JOB TITLE:</w:t>
          </w:r>
        </w:p>
      </w:docPartBody>
    </w:docPart>
    <w:docPart>
      <w:docPartPr>
        <w:name w:val="1DDDE27371E34855B5EDEED7DEE7DC50"/>
        <w:category>
          <w:name w:val="General"/>
          <w:gallery w:val="placeholder"/>
        </w:category>
        <w:types>
          <w:type w:val="bbPlcHdr"/>
        </w:types>
        <w:behaviors>
          <w:behavior w:val="content"/>
        </w:behaviors>
        <w:guid w:val="{7DAFD350-17D0-4752-9100-8C3ABE56E996}"/>
      </w:docPartPr>
      <w:docPartBody>
        <w:p w:rsidR="00C94218" w:rsidRDefault="00C94218" w:rsidP="00C94218">
          <w:pPr>
            <w:pStyle w:val="1DDDE27371E34855B5EDEED7DEE7DC50"/>
          </w:pPr>
          <w:r w:rsidRPr="00864520">
            <w:rPr>
              <w:rStyle w:val="PlaceholderText"/>
            </w:rPr>
            <w:t>Click or tap here to enter text.</w:t>
          </w:r>
        </w:p>
      </w:docPartBody>
    </w:docPart>
    <w:docPart>
      <w:docPartPr>
        <w:name w:val="4CD7819C5A8E4AEC9C634B58BCE6D509"/>
        <w:category>
          <w:name w:val="General"/>
          <w:gallery w:val="placeholder"/>
        </w:category>
        <w:types>
          <w:type w:val="bbPlcHdr"/>
        </w:types>
        <w:behaviors>
          <w:behavior w:val="content"/>
        </w:behaviors>
        <w:guid w:val="{8A1BD57F-D266-49DB-91E8-DFF5054D4D44}"/>
      </w:docPartPr>
      <w:docPartBody>
        <w:p w:rsidR="00C94218" w:rsidRDefault="00C94218" w:rsidP="00C94218">
          <w:pPr>
            <w:pStyle w:val="4CD7819C5A8E4AEC9C634B58BCE6D509"/>
          </w:pPr>
          <w:r w:rsidRPr="00864520">
            <w:rPr>
              <w:rStyle w:val="PlaceholderText"/>
            </w:rPr>
            <w:t>Click or tap here to enter text.</w:t>
          </w:r>
        </w:p>
      </w:docPartBody>
    </w:docPart>
    <w:docPart>
      <w:docPartPr>
        <w:name w:val="77C15352E54D4DD39D605C619D60C89A"/>
        <w:category>
          <w:name w:val="General"/>
          <w:gallery w:val="placeholder"/>
        </w:category>
        <w:types>
          <w:type w:val="bbPlcHdr"/>
        </w:types>
        <w:behaviors>
          <w:behavior w:val="content"/>
        </w:behaviors>
        <w:guid w:val="{5C6D896F-C503-4E07-A65D-BA5DB9DCC64F}"/>
      </w:docPartPr>
      <w:docPartBody>
        <w:p w:rsidR="00C94218" w:rsidRDefault="00C94218" w:rsidP="00C94218">
          <w:pPr>
            <w:pStyle w:val="77C15352E54D4DD39D605C619D60C89A"/>
          </w:pPr>
          <w:r w:rsidRPr="008645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75"/>
    <w:rsid w:val="0003453D"/>
    <w:rsid w:val="000423D6"/>
    <w:rsid w:val="00094D09"/>
    <w:rsid w:val="00102B5B"/>
    <w:rsid w:val="001A15D1"/>
    <w:rsid w:val="001D0F10"/>
    <w:rsid w:val="00230175"/>
    <w:rsid w:val="00492C6D"/>
    <w:rsid w:val="00521ABC"/>
    <w:rsid w:val="005D515B"/>
    <w:rsid w:val="00674167"/>
    <w:rsid w:val="00753A7C"/>
    <w:rsid w:val="008572E8"/>
    <w:rsid w:val="009B7E8B"/>
    <w:rsid w:val="00AE7E99"/>
    <w:rsid w:val="00C43A10"/>
    <w:rsid w:val="00C94218"/>
    <w:rsid w:val="00CD184D"/>
    <w:rsid w:val="00D017A1"/>
    <w:rsid w:val="00DB5C9B"/>
    <w:rsid w:val="00DC06F0"/>
    <w:rsid w:val="00F3112A"/>
    <w:rsid w:val="00F574AF"/>
    <w:rsid w:val="00F63EAC"/>
    <w:rsid w:val="00F9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2E8"/>
    <w:rPr>
      <w:color w:val="808080"/>
    </w:rPr>
  </w:style>
  <w:style w:type="paragraph" w:customStyle="1" w:styleId="DC4F348997CE49EEBAE0A4CFF9CAD65B">
    <w:name w:val="DC4F348997CE49EEBAE0A4CFF9CAD65B"/>
    <w:rsid w:val="00C94218"/>
    <w:rPr>
      <w:lang w:val="en-GB" w:eastAsia="en-GB"/>
    </w:rPr>
  </w:style>
  <w:style w:type="paragraph" w:customStyle="1" w:styleId="1DDDE27371E34855B5EDEED7DEE7DC50">
    <w:name w:val="1DDDE27371E34855B5EDEED7DEE7DC50"/>
    <w:rsid w:val="00C94218"/>
    <w:rPr>
      <w:lang w:val="en-GB" w:eastAsia="en-GB"/>
    </w:rPr>
  </w:style>
  <w:style w:type="paragraph" w:customStyle="1" w:styleId="4CD7819C5A8E4AEC9C634B58BCE6D509">
    <w:name w:val="4CD7819C5A8E4AEC9C634B58BCE6D509"/>
    <w:rsid w:val="00C94218"/>
    <w:rPr>
      <w:lang w:val="en-GB" w:eastAsia="en-GB"/>
    </w:rPr>
  </w:style>
  <w:style w:type="paragraph" w:customStyle="1" w:styleId="77C15352E54D4DD39D605C619D60C89A">
    <w:name w:val="77C15352E54D4DD39D605C619D60C89A"/>
    <w:rsid w:val="00C9421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22">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9F187A-4850-4456-A45B-41F10161B440}">
  <ds:schemaRefs>
    <ds:schemaRef ds:uri="http://schemas.openxmlformats.org/officeDocument/2006/bibliography"/>
  </ds:schemaRefs>
</ds:datastoreItem>
</file>

<file path=customXml/itemProps3.xml><?xml version="1.0" encoding="utf-8"?>
<ds:datastoreItem xmlns:ds="http://schemas.openxmlformats.org/officeDocument/2006/customXml" ds:itemID="{A8A8307F-61F6-4221-8918-85C9432EEBD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A6ACE9EE-A22D-4CE0-874F-FAE53BE7DC3A}">
  <ds:schemaRefs>
    <ds:schemaRef ds:uri="http://schemas.microsoft.com/sharepoint/v3/contenttype/forms"/>
  </ds:schemaRefs>
</ds:datastoreItem>
</file>

<file path=customXml/itemProps5.xml><?xml version="1.0" encoding="utf-8"?>
<ds:datastoreItem xmlns:ds="http://schemas.openxmlformats.org/officeDocument/2006/customXml" ds:itemID="{22D98DD6-6EEE-47AD-9121-32E88C265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 description form</Template>
  <TotalTime>0</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Cotterell</dc:creator>
  <cp:keywords/>
  <dc:description/>
  <cp:lastModifiedBy>Izzy Cotterell</cp:lastModifiedBy>
  <cp:revision>3</cp:revision>
  <cp:lastPrinted>2024-08-23T14:06:00Z</cp:lastPrinted>
  <dcterms:created xsi:type="dcterms:W3CDTF">2025-07-10T09:53:00Z</dcterms:created>
  <dcterms:modified xsi:type="dcterms:W3CDTF">2025-07-10T10:15:00Z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